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92C29" w14:textId="77777777" w:rsidR="004902AA" w:rsidRDefault="008E2CF9" w:rsidP="004902AA">
      <w:pPr>
        <w:pStyle w:val="Stylepapertitle14pt"/>
        <w:spacing w:after="0"/>
        <w:rPr>
          <w:b/>
          <w:szCs w:val="24"/>
        </w:rPr>
      </w:pPr>
      <w:r w:rsidRPr="008E2CF9">
        <w:rPr>
          <w:b/>
          <w:szCs w:val="24"/>
        </w:rPr>
        <w:t>Program Kemitraan Masyarakat (PKM) Sosialisasi Pengasuhan Positif pada Anak Era Digital di Kelurahan Tambangan Mijen</w:t>
      </w:r>
    </w:p>
    <w:p w14:paraId="01102872" w14:textId="77777777" w:rsidR="008E2CF9" w:rsidRPr="00CA7499" w:rsidRDefault="008E2CF9" w:rsidP="004902AA">
      <w:pPr>
        <w:pStyle w:val="Stylepapertitle14pt"/>
        <w:spacing w:after="0"/>
        <w:rPr>
          <w:b/>
          <w:szCs w:val="24"/>
        </w:rPr>
      </w:pPr>
    </w:p>
    <w:p w14:paraId="63EC4127" w14:textId="77777777" w:rsidR="008E2CF9" w:rsidRPr="008E2CF9" w:rsidRDefault="008E2CF9" w:rsidP="008E2CF9">
      <w:pPr>
        <w:pStyle w:val="Afiliasi"/>
        <w:rPr>
          <w:b/>
          <w:bCs/>
          <w:sz w:val="24"/>
          <w:szCs w:val="24"/>
          <w:lang w:bidi="en-US"/>
        </w:rPr>
      </w:pPr>
      <w:r w:rsidRPr="008E2CF9">
        <w:rPr>
          <w:b/>
          <w:bCs/>
          <w:sz w:val="24"/>
          <w:szCs w:val="24"/>
          <w:lang w:bidi="en-US"/>
        </w:rPr>
        <w:t>Venty</w:t>
      </w:r>
      <w:r w:rsidRPr="008E2CF9">
        <w:rPr>
          <w:b/>
          <w:bCs/>
          <w:sz w:val="24"/>
          <w:szCs w:val="24"/>
          <w:vertAlign w:val="superscript"/>
          <w:lang w:bidi="en-US"/>
        </w:rPr>
        <w:t>1</w:t>
      </w:r>
      <w:r w:rsidRPr="008E2CF9">
        <w:rPr>
          <w:b/>
          <w:bCs/>
          <w:sz w:val="24"/>
          <w:szCs w:val="24"/>
          <w:lang w:bidi="en-US"/>
        </w:rPr>
        <w:t>, Nila Kusumaningtyas</w:t>
      </w:r>
      <w:r w:rsidRPr="008E2CF9">
        <w:rPr>
          <w:b/>
          <w:bCs/>
          <w:sz w:val="24"/>
          <w:szCs w:val="24"/>
          <w:vertAlign w:val="superscript"/>
          <w:lang w:bidi="en-US"/>
        </w:rPr>
        <w:t xml:space="preserve"> 2</w:t>
      </w:r>
      <w:r w:rsidRPr="008E2CF9">
        <w:rPr>
          <w:b/>
          <w:bCs/>
          <w:sz w:val="24"/>
          <w:szCs w:val="24"/>
          <w:lang w:bidi="en-US"/>
        </w:rPr>
        <w:t>, Siti Fitriana</w:t>
      </w:r>
      <w:r w:rsidRPr="008E2CF9">
        <w:rPr>
          <w:b/>
          <w:bCs/>
          <w:sz w:val="24"/>
          <w:szCs w:val="24"/>
          <w:vertAlign w:val="superscript"/>
          <w:lang w:bidi="en-US"/>
        </w:rPr>
        <w:t xml:space="preserve"> 3</w:t>
      </w:r>
      <w:r w:rsidRPr="008E2CF9">
        <w:rPr>
          <w:b/>
          <w:bCs/>
          <w:sz w:val="24"/>
          <w:szCs w:val="24"/>
          <w:lang w:bidi="en-US"/>
        </w:rPr>
        <w:t>, Mujiono</w:t>
      </w:r>
      <w:r w:rsidRPr="008E2CF9">
        <w:rPr>
          <w:b/>
          <w:bCs/>
          <w:sz w:val="24"/>
          <w:szCs w:val="24"/>
          <w:vertAlign w:val="superscript"/>
          <w:lang w:bidi="en-US"/>
        </w:rPr>
        <w:t>4</w:t>
      </w:r>
    </w:p>
    <w:p w14:paraId="798C67A8" w14:textId="77777777" w:rsidR="000864DB" w:rsidRDefault="004902AA" w:rsidP="00053983">
      <w:pPr>
        <w:pStyle w:val="Afiliasi"/>
        <w:rPr>
          <w:sz w:val="24"/>
          <w:szCs w:val="24"/>
          <w:lang w:val="en-US"/>
        </w:rPr>
      </w:pPr>
      <w:r>
        <w:rPr>
          <w:sz w:val="24"/>
          <w:szCs w:val="24"/>
          <w:lang w:val="en-US"/>
        </w:rPr>
        <w:t>Universitas PGRI Semarang</w:t>
      </w:r>
      <w:hyperlink r:id="rId7" w:history="1">
        <w:r w:rsidR="008E2CF9" w:rsidRPr="00F030AF">
          <w:rPr>
            <w:rStyle w:val="Hyperlink"/>
            <w:sz w:val="24"/>
            <w:szCs w:val="24"/>
            <w:lang w:bidi="en-US"/>
          </w:rPr>
          <w:t>venty@,upgris.ac.id</w:t>
        </w:r>
      </w:hyperlink>
    </w:p>
    <w:p w14:paraId="1A719251" w14:textId="77777777" w:rsidR="008E2CF9" w:rsidRPr="008E2CF9" w:rsidRDefault="008E2CF9" w:rsidP="00053983">
      <w:pPr>
        <w:pStyle w:val="Afiliasi"/>
        <w:rPr>
          <w:sz w:val="24"/>
          <w:szCs w:val="24"/>
          <w:lang w:val="en-US"/>
        </w:rPr>
      </w:pPr>
    </w:p>
    <w:p w14:paraId="1206F1B0" w14:textId="77777777" w:rsidR="008B7944" w:rsidRPr="008756BD" w:rsidRDefault="008756BD" w:rsidP="00685800">
      <w:pPr>
        <w:pStyle w:val="StyleAuthorBold"/>
        <w:spacing w:after="120"/>
        <w:rPr>
          <w:bCs w:val="0"/>
          <w:i/>
          <w:iCs/>
          <w:sz w:val="24"/>
          <w:szCs w:val="24"/>
          <w:lang w:val="id-ID"/>
        </w:rPr>
      </w:pPr>
      <w:r w:rsidRPr="008756BD">
        <w:rPr>
          <w:bCs w:val="0"/>
          <w:i/>
          <w:iCs/>
          <w:sz w:val="24"/>
          <w:szCs w:val="24"/>
          <w:lang w:val="id-ID"/>
        </w:rPr>
        <w:t>ABSTRACT</w:t>
      </w:r>
    </w:p>
    <w:p w14:paraId="2F72B29F" w14:textId="77777777" w:rsidR="008E2CF9" w:rsidRPr="008E2CF9" w:rsidRDefault="008E2CF9" w:rsidP="008E2CF9">
      <w:pPr>
        <w:pStyle w:val="abstrak"/>
        <w:ind w:left="0" w:right="2"/>
        <w:rPr>
          <w:i/>
          <w:iCs/>
          <w:sz w:val="24"/>
          <w:lang w:val="id-ID"/>
        </w:rPr>
      </w:pPr>
      <w:r w:rsidRPr="008E2CF9">
        <w:rPr>
          <w:i/>
          <w:iCs/>
          <w:sz w:val="24"/>
          <w:lang w:val="id-ID"/>
        </w:rPr>
        <w:t>The Community Partnership Program (PKM) Socialization of Positive Parenting for Children in the Digital Era in Tambangan Mijen Village became the choice of theme due to cases of child abduction, diabetes in children that are increasing, the influence of the digital era and the number of parents who work so that it is not uncommon for difficulties in accompanying / caring for the best for child development.  These problems are a concern for parents in Tambangan Mijen village. This PKM activity is expected to provide solutions in order to gain an understanding of how to positively care for children in the digital era so as to prevent the widespread of the issues mentioned above. This PKM activity is carried out in the form of counseling and mentoring. Socialization is carried out by providing insight into child development, effective communication, positive discipline, and positive parenting patterns. The results of this activity show a positive attitude and practice and apply positive parenting towards children in everyday life through communication, role models and also mentoring.</w:t>
      </w:r>
    </w:p>
    <w:p w14:paraId="5E3B54C0" w14:textId="77777777" w:rsidR="008B7944" w:rsidRPr="008756BD" w:rsidRDefault="008B7944" w:rsidP="008756BD">
      <w:pPr>
        <w:pStyle w:val="abstrak"/>
        <w:tabs>
          <w:tab w:val="left" w:pos="851"/>
        </w:tabs>
        <w:ind w:left="850" w:right="850"/>
        <w:rPr>
          <w:i/>
          <w:iCs/>
          <w:sz w:val="24"/>
        </w:rPr>
      </w:pPr>
    </w:p>
    <w:p w14:paraId="252F4589" w14:textId="77777777" w:rsidR="00FF0376" w:rsidRPr="008756BD" w:rsidRDefault="008B7944" w:rsidP="008756BD">
      <w:pPr>
        <w:pStyle w:val="HTMLPreformatted"/>
        <w:shd w:val="clear" w:color="auto" w:fill="F8F9FA"/>
        <w:tabs>
          <w:tab w:val="clear" w:pos="916"/>
          <w:tab w:val="left" w:pos="851"/>
          <w:tab w:val="left" w:pos="1134"/>
        </w:tabs>
        <w:ind w:right="852"/>
        <w:rPr>
          <w:rFonts w:ascii="Times New Roman" w:hAnsi="Times New Roman" w:cs="Times New Roman"/>
          <w:i/>
          <w:iCs/>
          <w:sz w:val="24"/>
          <w:szCs w:val="24"/>
          <w:lang w:val="en"/>
        </w:rPr>
      </w:pPr>
      <w:r w:rsidRPr="008756BD">
        <w:rPr>
          <w:rFonts w:ascii="Times New Roman" w:hAnsi="Times New Roman" w:cs="Times New Roman"/>
          <w:b/>
          <w:i/>
          <w:iCs/>
          <w:sz w:val="24"/>
        </w:rPr>
        <w:t>Keywords:</w:t>
      </w:r>
      <w:r w:rsidRPr="008756BD">
        <w:rPr>
          <w:rFonts w:ascii="Times New Roman" w:hAnsi="Times New Roman" w:cs="Times New Roman"/>
          <w:i/>
          <w:iCs/>
          <w:sz w:val="24"/>
          <w:lang w:val="id-ID"/>
        </w:rPr>
        <w:t xml:space="preserve"> </w:t>
      </w:r>
      <w:r w:rsidR="008E2CF9" w:rsidRPr="008E2CF9">
        <w:rPr>
          <w:rStyle w:val="y2iqfc"/>
          <w:rFonts w:ascii="Times New Roman" w:hAnsi="Times New Roman" w:cs="Times New Roman"/>
          <w:i/>
          <w:iCs/>
          <w:sz w:val="24"/>
          <w:szCs w:val="24"/>
          <w:lang w:val="en"/>
        </w:rPr>
        <w:t xml:space="preserve">positive </w:t>
      </w:r>
      <w:proofErr w:type="spellStart"/>
      <w:r w:rsidR="008E2CF9" w:rsidRPr="008E2CF9">
        <w:rPr>
          <w:rStyle w:val="y2iqfc"/>
          <w:rFonts w:ascii="Times New Roman" w:hAnsi="Times New Roman" w:cs="Times New Roman"/>
          <w:i/>
          <w:iCs/>
          <w:sz w:val="24"/>
          <w:szCs w:val="24"/>
          <w:lang w:val="en"/>
        </w:rPr>
        <w:t>parentin</w:t>
      </w:r>
      <w:proofErr w:type="spellEnd"/>
      <w:r w:rsidR="008E2CF9" w:rsidRPr="008E2CF9">
        <w:rPr>
          <w:rStyle w:val="y2iqfc"/>
          <w:rFonts w:ascii="Times New Roman" w:hAnsi="Times New Roman" w:cs="Times New Roman"/>
          <w:i/>
          <w:iCs/>
          <w:sz w:val="24"/>
          <w:szCs w:val="24"/>
          <w:lang w:val="en"/>
        </w:rPr>
        <w:t>, children, digital era</w:t>
      </w:r>
    </w:p>
    <w:p w14:paraId="218B4EF2" w14:textId="77777777" w:rsidR="008B7944" w:rsidRPr="008756BD" w:rsidRDefault="008756BD" w:rsidP="008756BD">
      <w:pPr>
        <w:pStyle w:val="StyleAuthorBold"/>
        <w:rPr>
          <w:bCs w:val="0"/>
          <w:sz w:val="24"/>
          <w:szCs w:val="24"/>
          <w:lang w:val="id-ID"/>
        </w:rPr>
      </w:pPr>
      <w:r w:rsidRPr="008756BD">
        <w:rPr>
          <w:bCs w:val="0"/>
          <w:sz w:val="24"/>
          <w:szCs w:val="24"/>
          <w:lang w:val="id-ID"/>
        </w:rPr>
        <w:t>ABSTRAK</w:t>
      </w:r>
    </w:p>
    <w:p w14:paraId="786059E6" w14:textId="77777777" w:rsidR="008E2CF9" w:rsidRDefault="008E2CF9" w:rsidP="008E2CF9">
      <w:pPr>
        <w:pStyle w:val="abstrak"/>
        <w:spacing w:before="240" w:after="120"/>
        <w:ind w:left="0" w:right="2"/>
        <w:rPr>
          <w:spacing w:val="0"/>
          <w:sz w:val="24"/>
        </w:rPr>
      </w:pPr>
      <w:r w:rsidRPr="008E2CF9">
        <w:rPr>
          <w:spacing w:val="0"/>
          <w:sz w:val="24"/>
        </w:rPr>
        <w:t xml:space="preserve">Program </w:t>
      </w:r>
      <w:proofErr w:type="spellStart"/>
      <w:r w:rsidRPr="008E2CF9">
        <w:rPr>
          <w:spacing w:val="0"/>
          <w:sz w:val="24"/>
        </w:rPr>
        <w:t>Kemitraan</w:t>
      </w:r>
      <w:proofErr w:type="spellEnd"/>
      <w:r w:rsidRPr="008E2CF9">
        <w:rPr>
          <w:spacing w:val="0"/>
          <w:sz w:val="24"/>
        </w:rPr>
        <w:t xml:space="preserve"> Masyarakat (PKM) </w:t>
      </w:r>
      <w:proofErr w:type="spellStart"/>
      <w:r w:rsidRPr="008E2CF9">
        <w:rPr>
          <w:spacing w:val="0"/>
          <w:sz w:val="24"/>
        </w:rPr>
        <w:t>Sosialisasi</w:t>
      </w:r>
      <w:proofErr w:type="spellEnd"/>
      <w:r w:rsidRPr="008E2CF9">
        <w:rPr>
          <w:spacing w:val="0"/>
          <w:sz w:val="24"/>
        </w:rPr>
        <w:t xml:space="preserve"> </w:t>
      </w:r>
      <w:proofErr w:type="spellStart"/>
      <w:r w:rsidRPr="008E2CF9">
        <w:rPr>
          <w:spacing w:val="0"/>
          <w:sz w:val="24"/>
        </w:rPr>
        <w:t>Pengasuhan</w:t>
      </w:r>
      <w:proofErr w:type="spellEnd"/>
      <w:r w:rsidRPr="008E2CF9">
        <w:rPr>
          <w:spacing w:val="0"/>
          <w:sz w:val="24"/>
        </w:rPr>
        <w:t xml:space="preserve"> </w:t>
      </w:r>
      <w:proofErr w:type="spellStart"/>
      <w:r w:rsidRPr="008E2CF9">
        <w:rPr>
          <w:spacing w:val="0"/>
          <w:sz w:val="24"/>
        </w:rPr>
        <w:t>Positif</w:t>
      </w:r>
      <w:proofErr w:type="spellEnd"/>
      <w:r w:rsidRPr="008E2CF9">
        <w:rPr>
          <w:spacing w:val="0"/>
          <w:sz w:val="24"/>
        </w:rPr>
        <w:t xml:space="preserve"> pada Anak Era Digital di </w:t>
      </w:r>
      <w:proofErr w:type="spellStart"/>
      <w:r w:rsidRPr="008E2CF9">
        <w:rPr>
          <w:spacing w:val="0"/>
          <w:sz w:val="24"/>
        </w:rPr>
        <w:t>Kelurahan</w:t>
      </w:r>
      <w:proofErr w:type="spellEnd"/>
      <w:r w:rsidRPr="008E2CF9">
        <w:rPr>
          <w:spacing w:val="0"/>
          <w:sz w:val="24"/>
        </w:rPr>
        <w:t xml:space="preserve"> </w:t>
      </w:r>
      <w:proofErr w:type="spellStart"/>
      <w:r w:rsidRPr="008E2CF9">
        <w:rPr>
          <w:spacing w:val="0"/>
          <w:sz w:val="24"/>
        </w:rPr>
        <w:t>Tambangan</w:t>
      </w:r>
      <w:proofErr w:type="spellEnd"/>
      <w:r w:rsidRPr="008E2CF9">
        <w:rPr>
          <w:spacing w:val="0"/>
          <w:sz w:val="24"/>
        </w:rPr>
        <w:t xml:space="preserve"> </w:t>
      </w:r>
      <w:proofErr w:type="spellStart"/>
      <w:r w:rsidRPr="008E2CF9">
        <w:rPr>
          <w:spacing w:val="0"/>
          <w:sz w:val="24"/>
        </w:rPr>
        <w:t>Mijen</w:t>
      </w:r>
      <w:proofErr w:type="spellEnd"/>
      <w:r w:rsidRPr="008E2CF9">
        <w:rPr>
          <w:spacing w:val="0"/>
          <w:sz w:val="24"/>
        </w:rPr>
        <w:t xml:space="preserve"> </w:t>
      </w:r>
      <w:proofErr w:type="spellStart"/>
      <w:r w:rsidRPr="008E2CF9">
        <w:rPr>
          <w:spacing w:val="0"/>
          <w:sz w:val="24"/>
        </w:rPr>
        <w:t>menjadi</w:t>
      </w:r>
      <w:proofErr w:type="spellEnd"/>
      <w:r w:rsidRPr="008E2CF9">
        <w:rPr>
          <w:spacing w:val="0"/>
          <w:sz w:val="24"/>
        </w:rPr>
        <w:t xml:space="preserve"> </w:t>
      </w:r>
      <w:proofErr w:type="spellStart"/>
      <w:r w:rsidRPr="008E2CF9">
        <w:rPr>
          <w:spacing w:val="0"/>
          <w:sz w:val="24"/>
        </w:rPr>
        <w:t>pilihan</w:t>
      </w:r>
      <w:proofErr w:type="spellEnd"/>
      <w:r w:rsidRPr="008E2CF9">
        <w:rPr>
          <w:spacing w:val="0"/>
          <w:sz w:val="24"/>
        </w:rPr>
        <w:t xml:space="preserve"> </w:t>
      </w:r>
      <w:proofErr w:type="spellStart"/>
      <w:r w:rsidRPr="008E2CF9">
        <w:rPr>
          <w:spacing w:val="0"/>
          <w:sz w:val="24"/>
        </w:rPr>
        <w:t>tema</w:t>
      </w:r>
      <w:proofErr w:type="spellEnd"/>
      <w:r w:rsidRPr="008E2CF9">
        <w:rPr>
          <w:spacing w:val="0"/>
          <w:sz w:val="24"/>
        </w:rPr>
        <w:t xml:space="preserve"> </w:t>
      </w:r>
      <w:proofErr w:type="spellStart"/>
      <w:r w:rsidRPr="008E2CF9">
        <w:rPr>
          <w:spacing w:val="0"/>
          <w:sz w:val="24"/>
        </w:rPr>
        <w:t>dikarenakan</w:t>
      </w:r>
      <w:proofErr w:type="spellEnd"/>
      <w:r w:rsidRPr="008E2CF9">
        <w:rPr>
          <w:spacing w:val="0"/>
          <w:sz w:val="24"/>
        </w:rPr>
        <w:t xml:space="preserve"> </w:t>
      </w:r>
      <w:proofErr w:type="spellStart"/>
      <w:r w:rsidRPr="008E2CF9">
        <w:rPr>
          <w:spacing w:val="0"/>
          <w:sz w:val="24"/>
        </w:rPr>
        <w:t>kasus</w:t>
      </w:r>
      <w:proofErr w:type="spellEnd"/>
      <w:r w:rsidRPr="008E2CF9">
        <w:rPr>
          <w:spacing w:val="0"/>
          <w:sz w:val="24"/>
        </w:rPr>
        <w:t xml:space="preserve"> </w:t>
      </w:r>
      <w:proofErr w:type="spellStart"/>
      <w:r w:rsidRPr="008E2CF9">
        <w:rPr>
          <w:spacing w:val="0"/>
          <w:sz w:val="24"/>
        </w:rPr>
        <w:t>penculikan</w:t>
      </w:r>
      <w:proofErr w:type="spellEnd"/>
      <w:r w:rsidRPr="008E2CF9">
        <w:rPr>
          <w:spacing w:val="0"/>
          <w:sz w:val="24"/>
        </w:rPr>
        <w:t xml:space="preserve"> </w:t>
      </w:r>
      <w:proofErr w:type="spellStart"/>
      <w:r w:rsidRPr="008E2CF9">
        <w:rPr>
          <w:spacing w:val="0"/>
          <w:sz w:val="24"/>
        </w:rPr>
        <w:t>anak</w:t>
      </w:r>
      <w:proofErr w:type="spellEnd"/>
      <w:r w:rsidRPr="008E2CF9">
        <w:rPr>
          <w:spacing w:val="0"/>
          <w:sz w:val="24"/>
        </w:rPr>
        <w:t xml:space="preserve">, </w:t>
      </w:r>
      <w:proofErr w:type="spellStart"/>
      <w:r w:rsidRPr="008E2CF9">
        <w:rPr>
          <w:spacing w:val="0"/>
          <w:sz w:val="24"/>
        </w:rPr>
        <w:t>penyakit</w:t>
      </w:r>
      <w:proofErr w:type="spellEnd"/>
      <w:r w:rsidRPr="008E2CF9">
        <w:rPr>
          <w:spacing w:val="0"/>
          <w:sz w:val="24"/>
        </w:rPr>
        <w:t xml:space="preserve"> diabetes pada </w:t>
      </w:r>
      <w:proofErr w:type="spellStart"/>
      <w:r w:rsidRPr="008E2CF9">
        <w:rPr>
          <w:spacing w:val="0"/>
          <w:sz w:val="24"/>
        </w:rPr>
        <w:t>anak</w:t>
      </w:r>
      <w:proofErr w:type="spellEnd"/>
      <w:r w:rsidRPr="008E2CF9">
        <w:rPr>
          <w:spacing w:val="0"/>
          <w:sz w:val="24"/>
        </w:rPr>
        <w:t xml:space="preserve"> yang </w:t>
      </w:r>
      <w:proofErr w:type="spellStart"/>
      <w:r w:rsidRPr="008E2CF9">
        <w:rPr>
          <w:spacing w:val="0"/>
          <w:sz w:val="24"/>
        </w:rPr>
        <w:t>meningkat</w:t>
      </w:r>
      <w:proofErr w:type="spellEnd"/>
      <w:r w:rsidRPr="008E2CF9">
        <w:rPr>
          <w:spacing w:val="0"/>
          <w:sz w:val="24"/>
        </w:rPr>
        <w:t xml:space="preserve">, </w:t>
      </w:r>
      <w:proofErr w:type="spellStart"/>
      <w:r w:rsidRPr="008E2CF9">
        <w:rPr>
          <w:spacing w:val="0"/>
          <w:sz w:val="24"/>
        </w:rPr>
        <w:t>pengaruh</w:t>
      </w:r>
      <w:proofErr w:type="spellEnd"/>
      <w:r w:rsidRPr="008E2CF9">
        <w:rPr>
          <w:spacing w:val="0"/>
          <w:sz w:val="24"/>
        </w:rPr>
        <w:t xml:space="preserve"> era digital </w:t>
      </w:r>
      <w:proofErr w:type="spellStart"/>
      <w:r w:rsidRPr="008E2CF9">
        <w:rPr>
          <w:spacing w:val="0"/>
          <w:sz w:val="24"/>
        </w:rPr>
        <w:t>serta</w:t>
      </w:r>
      <w:proofErr w:type="spellEnd"/>
      <w:r w:rsidRPr="008E2CF9">
        <w:rPr>
          <w:spacing w:val="0"/>
          <w:sz w:val="24"/>
        </w:rPr>
        <w:t xml:space="preserve"> </w:t>
      </w:r>
      <w:proofErr w:type="spellStart"/>
      <w:r w:rsidRPr="008E2CF9">
        <w:rPr>
          <w:spacing w:val="0"/>
          <w:sz w:val="24"/>
        </w:rPr>
        <w:t>banyaknya</w:t>
      </w:r>
      <w:proofErr w:type="spellEnd"/>
      <w:r w:rsidRPr="008E2CF9">
        <w:rPr>
          <w:spacing w:val="0"/>
          <w:sz w:val="24"/>
        </w:rPr>
        <w:t xml:space="preserve"> </w:t>
      </w:r>
      <w:proofErr w:type="spellStart"/>
      <w:r w:rsidRPr="008E2CF9">
        <w:rPr>
          <w:spacing w:val="0"/>
          <w:sz w:val="24"/>
        </w:rPr>
        <w:t>orangtua</w:t>
      </w:r>
      <w:proofErr w:type="spellEnd"/>
      <w:r w:rsidRPr="008E2CF9">
        <w:rPr>
          <w:spacing w:val="0"/>
          <w:sz w:val="24"/>
        </w:rPr>
        <w:t xml:space="preserve"> yang </w:t>
      </w:r>
      <w:proofErr w:type="spellStart"/>
      <w:r w:rsidRPr="008E2CF9">
        <w:rPr>
          <w:spacing w:val="0"/>
          <w:sz w:val="24"/>
        </w:rPr>
        <w:t>bekerja</w:t>
      </w:r>
      <w:proofErr w:type="spellEnd"/>
      <w:r w:rsidRPr="008E2CF9">
        <w:rPr>
          <w:spacing w:val="0"/>
          <w:sz w:val="24"/>
        </w:rPr>
        <w:t xml:space="preserve"> </w:t>
      </w:r>
      <w:proofErr w:type="spellStart"/>
      <w:r w:rsidRPr="008E2CF9">
        <w:rPr>
          <w:spacing w:val="0"/>
          <w:sz w:val="24"/>
        </w:rPr>
        <w:t>sehingga</w:t>
      </w:r>
      <w:proofErr w:type="spellEnd"/>
      <w:r w:rsidRPr="008E2CF9">
        <w:rPr>
          <w:spacing w:val="0"/>
          <w:sz w:val="24"/>
        </w:rPr>
        <w:t xml:space="preserve"> </w:t>
      </w:r>
      <w:proofErr w:type="spellStart"/>
      <w:r w:rsidRPr="008E2CF9">
        <w:rPr>
          <w:spacing w:val="0"/>
          <w:sz w:val="24"/>
        </w:rPr>
        <w:t>tak</w:t>
      </w:r>
      <w:proofErr w:type="spellEnd"/>
      <w:r w:rsidRPr="008E2CF9">
        <w:rPr>
          <w:spacing w:val="0"/>
          <w:sz w:val="24"/>
        </w:rPr>
        <w:t xml:space="preserve"> </w:t>
      </w:r>
      <w:proofErr w:type="spellStart"/>
      <w:r w:rsidRPr="008E2CF9">
        <w:rPr>
          <w:spacing w:val="0"/>
          <w:sz w:val="24"/>
        </w:rPr>
        <w:t>jarang</w:t>
      </w:r>
      <w:proofErr w:type="spellEnd"/>
      <w:r w:rsidRPr="008E2CF9">
        <w:rPr>
          <w:spacing w:val="0"/>
          <w:sz w:val="24"/>
        </w:rPr>
        <w:t xml:space="preserve"> </w:t>
      </w:r>
      <w:proofErr w:type="spellStart"/>
      <w:r w:rsidRPr="008E2CF9">
        <w:rPr>
          <w:spacing w:val="0"/>
          <w:sz w:val="24"/>
        </w:rPr>
        <w:t>kesulitan</w:t>
      </w:r>
      <w:proofErr w:type="spellEnd"/>
      <w:r w:rsidRPr="008E2CF9">
        <w:rPr>
          <w:spacing w:val="0"/>
          <w:sz w:val="24"/>
        </w:rPr>
        <w:t xml:space="preserve"> </w:t>
      </w:r>
      <w:proofErr w:type="spellStart"/>
      <w:r w:rsidRPr="008E2CF9">
        <w:rPr>
          <w:spacing w:val="0"/>
          <w:sz w:val="24"/>
        </w:rPr>
        <w:t>dalam</w:t>
      </w:r>
      <w:proofErr w:type="spellEnd"/>
      <w:r w:rsidRPr="008E2CF9">
        <w:rPr>
          <w:spacing w:val="0"/>
          <w:sz w:val="24"/>
        </w:rPr>
        <w:t xml:space="preserve"> </w:t>
      </w:r>
      <w:proofErr w:type="spellStart"/>
      <w:r w:rsidRPr="008E2CF9">
        <w:rPr>
          <w:spacing w:val="0"/>
          <w:sz w:val="24"/>
        </w:rPr>
        <w:t>mendampingi</w:t>
      </w:r>
      <w:proofErr w:type="spellEnd"/>
      <w:r w:rsidRPr="008E2CF9">
        <w:rPr>
          <w:spacing w:val="0"/>
          <w:sz w:val="24"/>
        </w:rPr>
        <w:t>/</w:t>
      </w:r>
      <w:proofErr w:type="spellStart"/>
      <w:r w:rsidRPr="008E2CF9">
        <w:rPr>
          <w:spacing w:val="0"/>
          <w:sz w:val="24"/>
        </w:rPr>
        <w:t>pengasuhan</w:t>
      </w:r>
      <w:proofErr w:type="spellEnd"/>
      <w:r w:rsidRPr="008E2CF9">
        <w:rPr>
          <w:spacing w:val="0"/>
          <w:sz w:val="24"/>
        </w:rPr>
        <w:t xml:space="preserve"> yang </w:t>
      </w:r>
      <w:proofErr w:type="spellStart"/>
      <w:r w:rsidRPr="008E2CF9">
        <w:rPr>
          <w:spacing w:val="0"/>
          <w:sz w:val="24"/>
        </w:rPr>
        <w:t>terbaik</w:t>
      </w:r>
      <w:proofErr w:type="spellEnd"/>
      <w:r w:rsidRPr="008E2CF9">
        <w:rPr>
          <w:spacing w:val="0"/>
          <w:sz w:val="24"/>
        </w:rPr>
        <w:t xml:space="preserve"> </w:t>
      </w:r>
      <w:proofErr w:type="spellStart"/>
      <w:r w:rsidRPr="008E2CF9">
        <w:rPr>
          <w:spacing w:val="0"/>
          <w:sz w:val="24"/>
        </w:rPr>
        <w:t>bagi</w:t>
      </w:r>
      <w:proofErr w:type="spellEnd"/>
      <w:r w:rsidRPr="008E2CF9">
        <w:rPr>
          <w:spacing w:val="0"/>
          <w:sz w:val="24"/>
        </w:rPr>
        <w:t xml:space="preserve"> </w:t>
      </w:r>
      <w:proofErr w:type="spellStart"/>
      <w:r w:rsidRPr="008E2CF9">
        <w:rPr>
          <w:spacing w:val="0"/>
          <w:sz w:val="24"/>
        </w:rPr>
        <w:t>tumbuh</w:t>
      </w:r>
      <w:proofErr w:type="spellEnd"/>
      <w:r w:rsidRPr="008E2CF9">
        <w:rPr>
          <w:spacing w:val="0"/>
          <w:sz w:val="24"/>
        </w:rPr>
        <w:t xml:space="preserve"> </w:t>
      </w:r>
      <w:proofErr w:type="spellStart"/>
      <w:r w:rsidRPr="008E2CF9">
        <w:rPr>
          <w:spacing w:val="0"/>
          <w:sz w:val="24"/>
        </w:rPr>
        <w:t>kembang</w:t>
      </w:r>
      <w:proofErr w:type="spellEnd"/>
      <w:r w:rsidRPr="008E2CF9">
        <w:rPr>
          <w:spacing w:val="0"/>
          <w:sz w:val="24"/>
        </w:rPr>
        <w:t xml:space="preserve"> </w:t>
      </w:r>
      <w:proofErr w:type="spellStart"/>
      <w:r w:rsidRPr="008E2CF9">
        <w:rPr>
          <w:spacing w:val="0"/>
          <w:sz w:val="24"/>
        </w:rPr>
        <w:t>anak</w:t>
      </w:r>
      <w:proofErr w:type="spellEnd"/>
      <w:r w:rsidRPr="008E2CF9">
        <w:rPr>
          <w:spacing w:val="0"/>
          <w:sz w:val="24"/>
        </w:rPr>
        <w:t xml:space="preserve">.  </w:t>
      </w:r>
      <w:proofErr w:type="spellStart"/>
      <w:r w:rsidRPr="008E2CF9">
        <w:rPr>
          <w:spacing w:val="0"/>
          <w:sz w:val="24"/>
        </w:rPr>
        <w:t>Persoalan</w:t>
      </w:r>
      <w:proofErr w:type="spellEnd"/>
      <w:r w:rsidRPr="008E2CF9">
        <w:rPr>
          <w:spacing w:val="0"/>
          <w:sz w:val="24"/>
        </w:rPr>
        <w:t xml:space="preserve"> </w:t>
      </w:r>
      <w:proofErr w:type="spellStart"/>
      <w:r w:rsidRPr="008E2CF9">
        <w:rPr>
          <w:spacing w:val="0"/>
          <w:sz w:val="24"/>
        </w:rPr>
        <w:t>tersebut</w:t>
      </w:r>
      <w:proofErr w:type="spellEnd"/>
      <w:r w:rsidRPr="008E2CF9">
        <w:rPr>
          <w:spacing w:val="0"/>
          <w:sz w:val="24"/>
        </w:rPr>
        <w:t xml:space="preserve"> </w:t>
      </w:r>
      <w:proofErr w:type="spellStart"/>
      <w:r w:rsidRPr="008E2CF9">
        <w:rPr>
          <w:spacing w:val="0"/>
          <w:sz w:val="24"/>
        </w:rPr>
        <w:t>menjadi</w:t>
      </w:r>
      <w:proofErr w:type="spellEnd"/>
      <w:r w:rsidRPr="008E2CF9">
        <w:rPr>
          <w:spacing w:val="0"/>
          <w:sz w:val="24"/>
        </w:rPr>
        <w:t xml:space="preserve"> </w:t>
      </w:r>
      <w:proofErr w:type="spellStart"/>
      <w:r w:rsidRPr="008E2CF9">
        <w:rPr>
          <w:spacing w:val="0"/>
          <w:sz w:val="24"/>
        </w:rPr>
        <w:t>kekhawatiran</w:t>
      </w:r>
      <w:proofErr w:type="spellEnd"/>
      <w:r w:rsidRPr="008E2CF9">
        <w:rPr>
          <w:spacing w:val="0"/>
          <w:sz w:val="24"/>
        </w:rPr>
        <w:t xml:space="preserve"> </w:t>
      </w:r>
      <w:proofErr w:type="spellStart"/>
      <w:r w:rsidRPr="008E2CF9">
        <w:rPr>
          <w:spacing w:val="0"/>
          <w:sz w:val="24"/>
        </w:rPr>
        <w:t>bagi</w:t>
      </w:r>
      <w:proofErr w:type="spellEnd"/>
      <w:r w:rsidRPr="008E2CF9">
        <w:rPr>
          <w:spacing w:val="0"/>
          <w:sz w:val="24"/>
        </w:rPr>
        <w:t xml:space="preserve"> para </w:t>
      </w:r>
      <w:proofErr w:type="spellStart"/>
      <w:r w:rsidRPr="008E2CF9">
        <w:rPr>
          <w:spacing w:val="0"/>
          <w:sz w:val="24"/>
        </w:rPr>
        <w:t>orangtua</w:t>
      </w:r>
      <w:proofErr w:type="spellEnd"/>
      <w:r w:rsidRPr="008E2CF9">
        <w:rPr>
          <w:spacing w:val="0"/>
          <w:sz w:val="24"/>
        </w:rPr>
        <w:t xml:space="preserve"> di </w:t>
      </w:r>
      <w:proofErr w:type="spellStart"/>
      <w:r w:rsidRPr="008E2CF9">
        <w:rPr>
          <w:spacing w:val="0"/>
          <w:sz w:val="24"/>
        </w:rPr>
        <w:t>desa</w:t>
      </w:r>
      <w:proofErr w:type="spellEnd"/>
      <w:r w:rsidRPr="008E2CF9">
        <w:rPr>
          <w:spacing w:val="0"/>
          <w:sz w:val="24"/>
        </w:rPr>
        <w:t xml:space="preserve"> </w:t>
      </w:r>
      <w:proofErr w:type="spellStart"/>
      <w:r w:rsidRPr="008E2CF9">
        <w:rPr>
          <w:spacing w:val="0"/>
          <w:sz w:val="24"/>
        </w:rPr>
        <w:t>Tambangan</w:t>
      </w:r>
      <w:proofErr w:type="spellEnd"/>
      <w:r w:rsidRPr="008E2CF9">
        <w:rPr>
          <w:spacing w:val="0"/>
          <w:sz w:val="24"/>
        </w:rPr>
        <w:t xml:space="preserve"> </w:t>
      </w:r>
      <w:proofErr w:type="spellStart"/>
      <w:r w:rsidRPr="008E2CF9">
        <w:rPr>
          <w:spacing w:val="0"/>
          <w:sz w:val="24"/>
        </w:rPr>
        <w:t>Mijen</w:t>
      </w:r>
      <w:proofErr w:type="spellEnd"/>
      <w:r w:rsidRPr="008E2CF9">
        <w:rPr>
          <w:spacing w:val="0"/>
          <w:sz w:val="24"/>
        </w:rPr>
        <w:t xml:space="preserve">. </w:t>
      </w:r>
      <w:proofErr w:type="spellStart"/>
      <w:r w:rsidRPr="008E2CF9">
        <w:rPr>
          <w:spacing w:val="0"/>
          <w:sz w:val="24"/>
        </w:rPr>
        <w:t>Kegiatan</w:t>
      </w:r>
      <w:proofErr w:type="spellEnd"/>
      <w:r w:rsidRPr="008E2CF9">
        <w:rPr>
          <w:spacing w:val="0"/>
          <w:sz w:val="24"/>
        </w:rPr>
        <w:t xml:space="preserve"> PKM </w:t>
      </w:r>
      <w:proofErr w:type="spellStart"/>
      <w:r w:rsidRPr="008E2CF9">
        <w:rPr>
          <w:spacing w:val="0"/>
          <w:sz w:val="24"/>
        </w:rPr>
        <w:t>ini</w:t>
      </w:r>
      <w:proofErr w:type="spellEnd"/>
      <w:r w:rsidRPr="008E2CF9">
        <w:rPr>
          <w:spacing w:val="0"/>
          <w:sz w:val="24"/>
        </w:rPr>
        <w:t xml:space="preserve"> </w:t>
      </w:r>
      <w:proofErr w:type="spellStart"/>
      <w:r w:rsidRPr="008E2CF9">
        <w:rPr>
          <w:spacing w:val="0"/>
          <w:sz w:val="24"/>
        </w:rPr>
        <w:t>diharapkan</w:t>
      </w:r>
      <w:proofErr w:type="spellEnd"/>
      <w:r w:rsidRPr="008E2CF9">
        <w:rPr>
          <w:spacing w:val="0"/>
          <w:sz w:val="24"/>
        </w:rPr>
        <w:t xml:space="preserve"> </w:t>
      </w:r>
      <w:proofErr w:type="spellStart"/>
      <w:r w:rsidRPr="008E2CF9">
        <w:rPr>
          <w:spacing w:val="0"/>
          <w:sz w:val="24"/>
        </w:rPr>
        <w:t>memberikan</w:t>
      </w:r>
      <w:proofErr w:type="spellEnd"/>
      <w:r w:rsidRPr="008E2CF9">
        <w:rPr>
          <w:spacing w:val="0"/>
          <w:sz w:val="24"/>
        </w:rPr>
        <w:t xml:space="preserve"> </w:t>
      </w:r>
      <w:proofErr w:type="spellStart"/>
      <w:r w:rsidRPr="008E2CF9">
        <w:rPr>
          <w:spacing w:val="0"/>
          <w:sz w:val="24"/>
        </w:rPr>
        <w:t>solusi</w:t>
      </w:r>
      <w:proofErr w:type="spellEnd"/>
      <w:r w:rsidRPr="008E2CF9">
        <w:rPr>
          <w:spacing w:val="0"/>
          <w:sz w:val="24"/>
        </w:rPr>
        <w:t xml:space="preserve"> agar </w:t>
      </w:r>
      <w:proofErr w:type="spellStart"/>
      <w:r w:rsidRPr="008E2CF9">
        <w:rPr>
          <w:spacing w:val="0"/>
          <w:sz w:val="24"/>
        </w:rPr>
        <w:t>mendapatkan</w:t>
      </w:r>
      <w:proofErr w:type="spellEnd"/>
      <w:r w:rsidRPr="008E2CF9">
        <w:rPr>
          <w:spacing w:val="0"/>
          <w:sz w:val="24"/>
        </w:rPr>
        <w:t xml:space="preserve"> </w:t>
      </w:r>
      <w:proofErr w:type="spellStart"/>
      <w:r w:rsidRPr="008E2CF9">
        <w:rPr>
          <w:spacing w:val="0"/>
          <w:sz w:val="24"/>
        </w:rPr>
        <w:t>pemahaman</w:t>
      </w:r>
      <w:proofErr w:type="spellEnd"/>
      <w:r w:rsidRPr="008E2CF9">
        <w:rPr>
          <w:spacing w:val="0"/>
          <w:sz w:val="24"/>
        </w:rPr>
        <w:t xml:space="preserve"> </w:t>
      </w:r>
      <w:proofErr w:type="spellStart"/>
      <w:r w:rsidRPr="008E2CF9">
        <w:rPr>
          <w:spacing w:val="0"/>
          <w:sz w:val="24"/>
        </w:rPr>
        <w:t>cara</w:t>
      </w:r>
      <w:proofErr w:type="spellEnd"/>
      <w:r w:rsidRPr="008E2CF9">
        <w:rPr>
          <w:spacing w:val="0"/>
          <w:sz w:val="24"/>
        </w:rPr>
        <w:t xml:space="preserve"> </w:t>
      </w:r>
      <w:proofErr w:type="spellStart"/>
      <w:r w:rsidRPr="008E2CF9">
        <w:rPr>
          <w:spacing w:val="0"/>
          <w:sz w:val="24"/>
        </w:rPr>
        <w:t>pengasuhan</w:t>
      </w:r>
      <w:proofErr w:type="spellEnd"/>
      <w:r w:rsidRPr="008E2CF9">
        <w:rPr>
          <w:spacing w:val="0"/>
          <w:sz w:val="24"/>
        </w:rPr>
        <w:t xml:space="preserve"> </w:t>
      </w:r>
      <w:proofErr w:type="spellStart"/>
      <w:r w:rsidRPr="008E2CF9">
        <w:rPr>
          <w:spacing w:val="0"/>
          <w:sz w:val="24"/>
        </w:rPr>
        <w:t>positif</w:t>
      </w:r>
      <w:proofErr w:type="spellEnd"/>
      <w:r w:rsidRPr="008E2CF9">
        <w:rPr>
          <w:spacing w:val="0"/>
          <w:sz w:val="24"/>
        </w:rPr>
        <w:t xml:space="preserve"> pada </w:t>
      </w:r>
      <w:proofErr w:type="spellStart"/>
      <w:r w:rsidRPr="008E2CF9">
        <w:rPr>
          <w:spacing w:val="0"/>
          <w:sz w:val="24"/>
        </w:rPr>
        <w:t>anak</w:t>
      </w:r>
      <w:proofErr w:type="spellEnd"/>
      <w:r w:rsidRPr="008E2CF9">
        <w:rPr>
          <w:spacing w:val="0"/>
          <w:sz w:val="24"/>
        </w:rPr>
        <w:t xml:space="preserve"> era digital </w:t>
      </w:r>
      <w:proofErr w:type="spellStart"/>
      <w:r w:rsidRPr="008E2CF9">
        <w:rPr>
          <w:spacing w:val="0"/>
          <w:sz w:val="24"/>
        </w:rPr>
        <w:t>sehingga</w:t>
      </w:r>
      <w:proofErr w:type="spellEnd"/>
      <w:r w:rsidRPr="008E2CF9">
        <w:rPr>
          <w:spacing w:val="0"/>
          <w:sz w:val="24"/>
        </w:rPr>
        <w:t xml:space="preserve"> </w:t>
      </w:r>
      <w:proofErr w:type="spellStart"/>
      <w:r w:rsidRPr="008E2CF9">
        <w:rPr>
          <w:spacing w:val="0"/>
          <w:sz w:val="24"/>
        </w:rPr>
        <w:t>mencegah</w:t>
      </w:r>
      <w:proofErr w:type="spellEnd"/>
      <w:r w:rsidRPr="008E2CF9">
        <w:rPr>
          <w:spacing w:val="0"/>
          <w:sz w:val="24"/>
        </w:rPr>
        <w:t xml:space="preserve"> </w:t>
      </w:r>
      <w:proofErr w:type="spellStart"/>
      <w:r w:rsidRPr="008E2CF9">
        <w:rPr>
          <w:spacing w:val="0"/>
          <w:sz w:val="24"/>
        </w:rPr>
        <w:t>semakin</w:t>
      </w:r>
      <w:proofErr w:type="spellEnd"/>
      <w:r w:rsidRPr="008E2CF9">
        <w:rPr>
          <w:spacing w:val="0"/>
          <w:sz w:val="24"/>
        </w:rPr>
        <w:t xml:space="preserve"> </w:t>
      </w:r>
      <w:proofErr w:type="spellStart"/>
      <w:r w:rsidRPr="008E2CF9">
        <w:rPr>
          <w:spacing w:val="0"/>
          <w:sz w:val="24"/>
        </w:rPr>
        <w:t>maraknya</w:t>
      </w:r>
      <w:proofErr w:type="spellEnd"/>
      <w:r w:rsidRPr="008E2CF9">
        <w:rPr>
          <w:spacing w:val="0"/>
          <w:sz w:val="24"/>
        </w:rPr>
        <w:t xml:space="preserve"> </w:t>
      </w:r>
      <w:proofErr w:type="spellStart"/>
      <w:r w:rsidRPr="008E2CF9">
        <w:rPr>
          <w:spacing w:val="0"/>
          <w:sz w:val="24"/>
        </w:rPr>
        <w:t>isu-isu</w:t>
      </w:r>
      <w:proofErr w:type="spellEnd"/>
      <w:r w:rsidRPr="008E2CF9">
        <w:rPr>
          <w:spacing w:val="0"/>
          <w:sz w:val="24"/>
        </w:rPr>
        <w:t xml:space="preserve"> </w:t>
      </w:r>
      <w:proofErr w:type="spellStart"/>
      <w:r w:rsidRPr="008E2CF9">
        <w:rPr>
          <w:spacing w:val="0"/>
          <w:sz w:val="24"/>
        </w:rPr>
        <w:t>tersebut</w:t>
      </w:r>
      <w:proofErr w:type="spellEnd"/>
      <w:r w:rsidRPr="008E2CF9">
        <w:rPr>
          <w:spacing w:val="0"/>
          <w:sz w:val="24"/>
        </w:rPr>
        <w:t xml:space="preserve"> di </w:t>
      </w:r>
      <w:proofErr w:type="spellStart"/>
      <w:r w:rsidRPr="008E2CF9">
        <w:rPr>
          <w:spacing w:val="0"/>
          <w:sz w:val="24"/>
        </w:rPr>
        <w:t>atas</w:t>
      </w:r>
      <w:proofErr w:type="spellEnd"/>
      <w:r w:rsidRPr="008E2CF9">
        <w:rPr>
          <w:spacing w:val="0"/>
          <w:sz w:val="24"/>
        </w:rPr>
        <w:t xml:space="preserve">. </w:t>
      </w:r>
      <w:proofErr w:type="spellStart"/>
      <w:r w:rsidRPr="008E2CF9">
        <w:rPr>
          <w:spacing w:val="0"/>
          <w:sz w:val="24"/>
        </w:rPr>
        <w:t>Kegiatan</w:t>
      </w:r>
      <w:proofErr w:type="spellEnd"/>
      <w:r w:rsidRPr="008E2CF9">
        <w:rPr>
          <w:spacing w:val="0"/>
          <w:sz w:val="24"/>
        </w:rPr>
        <w:t xml:space="preserve"> PKM </w:t>
      </w:r>
      <w:proofErr w:type="spellStart"/>
      <w:r w:rsidRPr="008E2CF9">
        <w:rPr>
          <w:spacing w:val="0"/>
          <w:sz w:val="24"/>
        </w:rPr>
        <w:t>ini</w:t>
      </w:r>
      <w:proofErr w:type="spellEnd"/>
      <w:r w:rsidRPr="008E2CF9">
        <w:rPr>
          <w:spacing w:val="0"/>
          <w:sz w:val="24"/>
        </w:rPr>
        <w:t xml:space="preserve"> </w:t>
      </w:r>
      <w:proofErr w:type="spellStart"/>
      <w:r w:rsidRPr="008E2CF9">
        <w:rPr>
          <w:spacing w:val="0"/>
          <w:sz w:val="24"/>
        </w:rPr>
        <w:t>dilaksanakan</w:t>
      </w:r>
      <w:proofErr w:type="spellEnd"/>
      <w:r w:rsidRPr="008E2CF9">
        <w:rPr>
          <w:spacing w:val="0"/>
          <w:sz w:val="24"/>
        </w:rPr>
        <w:t xml:space="preserve"> </w:t>
      </w:r>
      <w:proofErr w:type="spellStart"/>
      <w:r w:rsidRPr="008E2CF9">
        <w:rPr>
          <w:spacing w:val="0"/>
          <w:sz w:val="24"/>
        </w:rPr>
        <w:t>dalam</w:t>
      </w:r>
      <w:proofErr w:type="spellEnd"/>
      <w:r w:rsidRPr="008E2CF9">
        <w:rPr>
          <w:spacing w:val="0"/>
          <w:sz w:val="24"/>
        </w:rPr>
        <w:t xml:space="preserve"> </w:t>
      </w:r>
      <w:proofErr w:type="spellStart"/>
      <w:r w:rsidRPr="008E2CF9">
        <w:rPr>
          <w:spacing w:val="0"/>
          <w:sz w:val="24"/>
        </w:rPr>
        <w:t>bentuk</w:t>
      </w:r>
      <w:proofErr w:type="spellEnd"/>
      <w:r w:rsidRPr="008E2CF9">
        <w:rPr>
          <w:spacing w:val="0"/>
          <w:sz w:val="24"/>
        </w:rPr>
        <w:t xml:space="preserve"> </w:t>
      </w:r>
      <w:proofErr w:type="spellStart"/>
      <w:r w:rsidRPr="008E2CF9">
        <w:rPr>
          <w:spacing w:val="0"/>
          <w:sz w:val="24"/>
        </w:rPr>
        <w:t>penyuluhan</w:t>
      </w:r>
      <w:proofErr w:type="spellEnd"/>
      <w:r w:rsidRPr="008E2CF9">
        <w:rPr>
          <w:spacing w:val="0"/>
          <w:sz w:val="24"/>
        </w:rPr>
        <w:t xml:space="preserve"> dan </w:t>
      </w:r>
      <w:proofErr w:type="spellStart"/>
      <w:r w:rsidRPr="008E2CF9">
        <w:rPr>
          <w:spacing w:val="0"/>
          <w:sz w:val="24"/>
        </w:rPr>
        <w:t>pendampingan</w:t>
      </w:r>
      <w:proofErr w:type="spellEnd"/>
      <w:r w:rsidRPr="008E2CF9">
        <w:rPr>
          <w:spacing w:val="0"/>
          <w:sz w:val="24"/>
        </w:rPr>
        <w:t xml:space="preserve">. </w:t>
      </w:r>
      <w:proofErr w:type="spellStart"/>
      <w:r w:rsidRPr="008E2CF9">
        <w:rPr>
          <w:spacing w:val="0"/>
          <w:sz w:val="24"/>
        </w:rPr>
        <w:t>Sosialisasi</w:t>
      </w:r>
      <w:proofErr w:type="spellEnd"/>
      <w:r w:rsidRPr="008E2CF9">
        <w:rPr>
          <w:spacing w:val="0"/>
          <w:sz w:val="24"/>
        </w:rPr>
        <w:t xml:space="preserve"> yang </w:t>
      </w:r>
      <w:proofErr w:type="spellStart"/>
      <w:r w:rsidRPr="008E2CF9">
        <w:rPr>
          <w:spacing w:val="0"/>
          <w:sz w:val="24"/>
        </w:rPr>
        <w:t>dilakukan</w:t>
      </w:r>
      <w:proofErr w:type="spellEnd"/>
      <w:r w:rsidRPr="008E2CF9">
        <w:rPr>
          <w:spacing w:val="0"/>
          <w:sz w:val="24"/>
        </w:rPr>
        <w:t xml:space="preserve"> </w:t>
      </w:r>
      <w:proofErr w:type="spellStart"/>
      <w:r w:rsidRPr="008E2CF9">
        <w:rPr>
          <w:spacing w:val="0"/>
          <w:sz w:val="24"/>
        </w:rPr>
        <w:t>dengan</w:t>
      </w:r>
      <w:proofErr w:type="spellEnd"/>
      <w:r w:rsidRPr="008E2CF9">
        <w:rPr>
          <w:spacing w:val="0"/>
          <w:sz w:val="24"/>
        </w:rPr>
        <w:t xml:space="preserve"> </w:t>
      </w:r>
      <w:proofErr w:type="spellStart"/>
      <w:r w:rsidRPr="008E2CF9">
        <w:rPr>
          <w:spacing w:val="0"/>
          <w:sz w:val="24"/>
        </w:rPr>
        <w:t>memberikan</w:t>
      </w:r>
      <w:proofErr w:type="spellEnd"/>
      <w:r w:rsidRPr="008E2CF9">
        <w:rPr>
          <w:spacing w:val="0"/>
          <w:sz w:val="24"/>
        </w:rPr>
        <w:t xml:space="preserve"> </w:t>
      </w:r>
      <w:proofErr w:type="spellStart"/>
      <w:r w:rsidRPr="008E2CF9">
        <w:rPr>
          <w:spacing w:val="0"/>
          <w:sz w:val="24"/>
        </w:rPr>
        <w:t>wawasan</w:t>
      </w:r>
      <w:proofErr w:type="spellEnd"/>
      <w:r w:rsidRPr="008E2CF9">
        <w:rPr>
          <w:spacing w:val="0"/>
          <w:sz w:val="24"/>
        </w:rPr>
        <w:t xml:space="preserve"> </w:t>
      </w:r>
      <w:proofErr w:type="spellStart"/>
      <w:r w:rsidRPr="008E2CF9">
        <w:rPr>
          <w:spacing w:val="0"/>
          <w:sz w:val="24"/>
        </w:rPr>
        <w:t>tentang</w:t>
      </w:r>
      <w:proofErr w:type="spellEnd"/>
      <w:r w:rsidRPr="008E2CF9">
        <w:rPr>
          <w:spacing w:val="0"/>
          <w:sz w:val="24"/>
        </w:rPr>
        <w:t xml:space="preserve"> </w:t>
      </w:r>
      <w:proofErr w:type="spellStart"/>
      <w:r w:rsidRPr="008E2CF9">
        <w:rPr>
          <w:spacing w:val="0"/>
          <w:sz w:val="24"/>
        </w:rPr>
        <w:t>perkembangan</w:t>
      </w:r>
      <w:proofErr w:type="spellEnd"/>
      <w:r w:rsidRPr="008E2CF9">
        <w:rPr>
          <w:spacing w:val="0"/>
          <w:sz w:val="24"/>
        </w:rPr>
        <w:t xml:space="preserve"> </w:t>
      </w:r>
      <w:proofErr w:type="spellStart"/>
      <w:r w:rsidRPr="008E2CF9">
        <w:rPr>
          <w:spacing w:val="0"/>
          <w:sz w:val="24"/>
        </w:rPr>
        <w:t>anak</w:t>
      </w:r>
      <w:proofErr w:type="spellEnd"/>
      <w:r w:rsidRPr="008E2CF9">
        <w:rPr>
          <w:spacing w:val="0"/>
          <w:sz w:val="24"/>
        </w:rPr>
        <w:t xml:space="preserve">, </w:t>
      </w:r>
      <w:proofErr w:type="spellStart"/>
      <w:r w:rsidRPr="008E2CF9">
        <w:rPr>
          <w:spacing w:val="0"/>
          <w:sz w:val="24"/>
        </w:rPr>
        <w:t>komunikasi</w:t>
      </w:r>
      <w:proofErr w:type="spellEnd"/>
      <w:r w:rsidRPr="008E2CF9">
        <w:rPr>
          <w:spacing w:val="0"/>
          <w:sz w:val="24"/>
        </w:rPr>
        <w:t xml:space="preserve"> </w:t>
      </w:r>
      <w:proofErr w:type="spellStart"/>
      <w:r w:rsidRPr="008E2CF9">
        <w:rPr>
          <w:spacing w:val="0"/>
          <w:sz w:val="24"/>
        </w:rPr>
        <w:t>efektif</w:t>
      </w:r>
      <w:proofErr w:type="spellEnd"/>
      <w:r w:rsidRPr="008E2CF9">
        <w:rPr>
          <w:spacing w:val="0"/>
          <w:sz w:val="24"/>
        </w:rPr>
        <w:t xml:space="preserve">, </w:t>
      </w:r>
      <w:proofErr w:type="spellStart"/>
      <w:r w:rsidRPr="008E2CF9">
        <w:rPr>
          <w:spacing w:val="0"/>
          <w:sz w:val="24"/>
        </w:rPr>
        <w:t>disiplin</w:t>
      </w:r>
      <w:proofErr w:type="spellEnd"/>
      <w:r w:rsidRPr="008E2CF9">
        <w:rPr>
          <w:spacing w:val="0"/>
          <w:sz w:val="24"/>
        </w:rPr>
        <w:t xml:space="preserve"> </w:t>
      </w:r>
      <w:proofErr w:type="spellStart"/>
      <w:r w:rsidRPr="008E2CF9">
        <w:rPr>
          <w:spacing w:val="0"/>
          <w:sz w:val="24"/>
        </w:rPr>
        <w:t>positif</w:t>
      </w:r>
      <w:proofErr w:type="spellEnd"/>
      <w:r w:rsidRPr="008E2CF9">
        <w:rPr>
          <w:spacing w:val="0"/>
          <w:sz w:val="24"/>
        </w:rPr>
        <w:t xml:space="preserve">, dan </w:t>
      </w:r>
      <w:proofErr w:type="spellStart"/>
      <w:r w:rsidRPr="008E2CF9">
        <w:rPr>
          <w:spacing w:val="0"/>
          <w:sz w:val="24"/>
        </w:rPr>
        <w:t>pola</w:t>
      </w:r>
      <w:proofErr w:type="spellEnd"/>
      <w:r w:rsidRPr="008E2CF9">
        <w:rPr>
          <w:spacing w:val="0"/>
          <w:sz w:val="24"/>
        </w:rPr>
        <w:t xml:space="preserve"> </w:t>
      </w:r>
      <w:proofErr w:type="spellStart"/>
      <w:r w:rsidRPr="008E2CF9">
        <w:rPr>
          <w:spacing w:val="0"/>
          <w:sz w:val="24"/>
        </w:rPr>
        <w:t>pengasuhan</w:t>
      </w:r>
      <w:proofErr w:type="spellEnd"/>
      <w:r w:rsidRPr="008E2CF9">
        <w:rPr>
          <w:spacing w:val="0"/>
          <w:sz w:val="24"/>
        </w:rPr>
        <w:t xml:space="preserve"> </w:t>
      </w:r>
      <w:proofErr w:type="spellStart"/>
      <w:r w:rsidRPr="008E2CF9">
        <w:rPr>
          <w:spacing w:val="0"/>
          <w:sz w:val="24"/>
        </w:rPr>
        <w:t>positif</w:t>
      </w:r>
      <w:proofErr w:type="spellEnd"/>
      <w:r w:rsidRPr="008E2CF9">
        <w:rPr>
          <w:spacing w:val="0"/>
          <w:sz w:val="24"/>
        </w:rPr>
        <w:t xml:space="preserve">. Hasil </w:t>
      </w:r>
      <w:proofErr w:type="spellStart"/>
      <w:r w:rsidRPr="008E2CF9">
        <w:rPr>
          <w:spacing w:val="0"/>
          <w:sz w:val="24"/>
        </w:rPr>
        <w:t>kegiatan</w:t>
      </w:r>
      <w:proofErr w:type="spellEnd"/>
      <w:r w:rsidRPr="008E2CF9">
        <w:rPr>
          <w:spacing w:val="0"/>
          <w:sz w:val="24"/>
        </w:rPr>
        <w:t xml:space="preserve"> </w:t>
      </w:r>
      <w:proofErr w:type="spellStart"/>
      <w:r w:rsidRPr="008E2CF9">
        <w:rPr>
          <w:spacing w:val="0"/>
          <w:sz w:val="24"/>
        </w:rPr>
        <w:t>ini</w:t>
      </w:r>
      <w:proofErr w:type="spellEnd"/>
      <w:r w:rsidRPr="008E2CF9">
        <w:rPr>
          <w:spacing w:val="0"/>
          <w:sz w:val="24"/>
        </w:rPr>
        <w:t xml:space="preserve"> </w:t>
      </w:r>
      <w:proofErr w:type="spellStart"/>
      <w:r w:rsidRPr="008E2CF9">
        <w:rPr>
          <w:spacing w:val="0"/>
          <w:sz w:val="24"/>
        </w:rPr>
        <w:t>menunjukkan</w:t>
      </w:r>
      <w:proofErr w:type="spellEnd"/>
      <w:r w:rsidRPr="008E2CF9">
        <w:rPr>
          <w:spacing w:val="0"/>
          <w:sz w:val="24"/>
        </w:rPr>
        <w:t xml:space="preserve"> </w:t>
      </w:r>
      <w:proofErr w:type="spellStart"/>
      <w:r w:rsidRPr="008E2CF9">
        <w:rPr>
          <w:spacing w:val="0"/>
          <w:sz w:val="24"/>
        </w:rPr>
        <w:t>sikap</w:t>
      </w:r>
      <w:proofErr w:type="spellEnd"/>
      <w:r w:rsidRPr="008E2CF9">
        <w:rPr>
          <w:spacing w:val="0"/>
          <w:sz w:val="24"/>
        </w:rPr>
        <w:t xml:space="preserve"> </w:t>
      </w:r>
      <w:proofErr w:type="spellStart"/>
      <w:r w:rsidRPr="008E2CF9">
        <w:rPr>
          <w:spacing w:val="0"/>
          <w:sz w:val="24"/>
        </w:rPr>
        <w:t>positif</w:t>
      </w:r>
      <w:proofErr w:type="spellEnd"/>
      <w:r w:rsidRPr="008E2CF9">
        <w:rPr>
          <w:spacing w:val="0"/>
          <w:sz w:val="24"/>
        </w:rPr>
        <w:t xml:space="preserve"> dan </w:t>
      </w:r>
      <w:proofErr w:type="spellStart"/>
      <w:r w:rsidRPr="008E2CF9">
        <w:rPr>
          <w:spacing w:val="0"/>
          <w:sz w:val="24"/>
        </w:rPr>
        <w:t>mempraktikkan</w:t>
      </w:r>
      <w:proofErr w:type="spellEnd"/>
      <w:r w:rsidRPr="008E2CF9">
        <w:rPr>
          <w:spacing w:val="0"/>
          <w:sz w:val="24"/>
        </w:rPr>
        <w:t xml:space="preserve"> </w:t>
      </w:r>
      <w:proofErr w:type="spellStart"/>
      <w:r w:rsidRPr="008E2CF9">
        <w:rPr>
          <w:spacing w:val="0"/>
          <w:sz w:val="24"/>
        </w:rPr>
        <w:t>serta</w:t>
      </w:r>
      <w:proofErr w:type="spellEnd"/>
      <w:r w:rsidRPr="008E2CF9">
        <w:rPr>
          <w:spacing w:val="0"/>
          <w:sz w:val="24"/>
        </w:rPr>
        <w:t xml:space="preserve"> </w:t>
      </w:r>
      <w:proofErr w:type="spellStart"/>
      <w:r w:rsidRPr="008E2CF9">
        <w:rPr>
          <w:spacing w:val="0"/>
          <w:sz w:val="24"/>
        </w:rPr>
        <w:t>menerapkan</w:t>
      </w:r>
      <w:proofErr w:type="spellEnd"/>
      <w:r w:rsidRPr="008E2CF9">
        <w:rPr>
          <w:spacing w:val="0"/>
          <w:sz w:val="24"/>
        </w:rPr>
        <w:t xml:space="preserve"> </w:t>
      </w:r>
      <w:proofErr w:type="spellStart"/>
      <w:r w:rsidRPr="008E2CF9">
        <w:rPr>
          <w:spacing w:val="0"/>
          <w:sz w:val="24"/>
        </w:rPr>
        <w:t>pengasuhan</w:t>
      </w:r>
      <w:proofErr w:type="spellEnd"/>
      <w:r w:rsidRPr="008E2CF9">
        <w:rPr>
          <w:spacing w:val="0"/>
          <w:sz w:val="24"/>
        </w:rPr>
        <w:t xml:space="preserve"> </w:t>
      </w:r>
      <w:proofErr w:type="spellStart"/>
      <w:r w:rsidRPr="008E2CF9">
        <w:rPr>
          <w:spacing w:val="0"/>
          <w:sz w:val="24"/>
        </w:rPr>
        <w:t>positif</w:t>
      </w:r>
      <w:proofErr w:type="spellEnd"/>
      <w:r w:rsidRPr="008E2CF9">
        <w:rPr>
          <w:spacing w:val="0"/>
          <w:sz w:val="24"/>
        </w:rPr>
        <w:t xml:space="preserve"> </w:t>
      </w:r>
      <w:proofErr w:type="spellStart"/>
      <w:r w:rsidRPr="008E2CF9">
        <w:rPr>
          <w:spacing w:val="0"/>
          <w:sz w:val="24"/>
        </w:rPr>
        <w:t>terhadap</w:t>
      </w:r>
      <w:proofErr w:type="spellEnd"/>
      <w:r w:rsidRPr="008E2CF9">
        <w:rPr>
          <w:spacing w:val="0"/>
          <w:sz w:val="24"/>
        </w:rPr>
        <w:t xml:space="preserve"> </w:t>
      </w:r>
      <w:proofErr w:type="spellStart"/>
      <w:r w:rsidRPr="008E2CF9">
        <w:rPr>
          <w:spacing w:val="0"/>
          <w:sz w:val="24"/>
        </w:rPr>
        <w:t>anak</w:t>
      </w:r>
      <w:proofErr w:type="spellEnd"/>
      <w:r w:rsidRPr="008E2CF9">
        <w:rPr>
          <w:spacing w:val="0"/>
          <w:sz w:val="24"/>
        </w:rPr>
        <w:t xml:space="preserve"> </w:t>
      </w:r>
      <w:proofErr w:type="spellStart"/>
      <w:r w:rsidRPr="008E2CF9">
        <w:rPr>
          <w:spacing w:val="0"/>
          <w:sz w:val="24"/>
        </w:rPr>
        <w:t>dalam</w:t>
      </w:r>
      <w:proofErr w:type="spellEnd"/>
      <w:r w:rsidRPr="008E2CF9">
        <w:rPr>
          <w:spacing w:val="0"/>
          <w:sz w:val="24"/>
        </w:rPr>
        <w:t xml:space="preserve"> </w:t>
      </w:r>
      <w:proofErr w:type="spellStart"/>
      <w:r w:rsidRPr="008E2CF9">
        <w:rPr>
          <w:spacing w:val="0"/>
          <w:sz w:val="24"/>
        </w:rPr>
        <w:t>kehidupan</w:t>
      </w:r>
      <w:proofErr w:type="spellEnd"/>
      <w:r w:rsidRPr="008E2CF9">
        <w:rPr>
          <w:spacing w:val="0"/>
          <w:sz w:val="24"/>
        </w:rPr>
        <w:t xml:space="preserve"> </w:t>
      </w:r>
      <w:proofErr w:type="spellStart"/>
      <w:r w:rsidRPr="008E2CF9">
        <w:rPr>
          <w:spacing w:val="0"/>
          <w:sz w:val="24"/>
        </w:rPr>
        <w:t>sehari-hari</w:t>
      </w:r>
      <w:proofErr w:type="spellEnd"/>
      <w:r w:rsidRPr="008E2CF9">
        <w:rPr>
          <w:spacing w:val="0"/>
          <w:sz w:val="24"/>
        </w:rPr>
        <w:t xml:space="preserve"> </w:t>
      </w:r>
      <w:proofErr w:type="spellStart"/>
      <w:r w:rsidRPr="008E2CF9">
        <w:rPr>
          <w:spacing w:val="0"/>
          <w:sz w:val="24"/>
        </w:rPr>
        <w:t>melalui</w:t>
      </w:r>
      <w:proofErr w:type="spellEnd"/>
      <w:r w:rsidRPr="008E2CF9">
        <w:rPr>
          <w:spacing w:val="0"/>
          <w:sz w:val="24"/>
        </w:rPr>
        <w:t xml:space="preserve"> </w:t>
      </w:r>
      <w:proofErr w:type="spellStart"/>
      <w:r w:rsidRPr="008E2CF9">
        <w:rPr>
          <w:spacing w:val="0"/>
          <w:sz w:val="24"/>
        </w:rPr>
        <w:t>komunikasi</w:t>
      </w:r>
      <w:proofErr w:type="spellEnd"/>
      <w:r w:rsidRPr="008E2CF9">
        <w:rPr>
          <w:spacing w:val="0"/>
          <w:sz w:val="24"/>
        </w:rPr>
        <w:t xml:space="preserve">, role model dan juga </w:t>
      </w:r>
      <w:proofErr w:type="spellStart"/>
      <w:r w:rsidRPr="008E2CF9">
        <w:rPr>
          <w:spacing w:val="0"/>
          <w:sz w:val="24"/>
        </w:rPr>
        <w:t>pendampingan</w:t>
      </w:r>
      <w:proofErr w:type="spellEnd"/>
      <w:r w:rsidRPr="008E2CF9">
        <w:rPr>
          <w:spacing w:val="0"/>
          <w:sz w:val="24"/>
        </w:rPr>
        <w:t>.</w:t>
      </w:r>
    </w:p>
    <w:p w14:paraId="2365D168" w14:textId="77777777" w:rsidR="00B263FC" w:rsidRPr="008E2CF9" w:rsidRDefault="00C6538F" w:rsidP="008E2CF9">
      <w:pPr>
        <w:pStyle w:val="abstrak"/>
        <w:spacing w:before="240" w:after="120"/>
        <w:ind w:left="0" w:right="2"/>
        <w:rPr>
          <w:spacing w:val="0"/>
          <w:sz w:val="24"/>
        </w:rPr>
      </w:pPr>
      <w:r w:rsidRPr="003D7822">
        <w:rPr>
          <w:b/>
          <w:sz w:val="24"/>
          <w:lang w:val="id-ID"/>
        </w:rPr>
        <w:t xml:space="preserve">Kata Kunci: </w:t>
      </w:r>
      <w:r w:rsidR="008E2CF9" w:rsidRPr="008E2CF9">
        <w:rPr>
          <w:bCs/>
          <w:sz w:val="24"/>
          <w:lang w:val="id-ID"/>
        </w:rPr>
        <w:t>pengasuhan positif</w:t>
      </w:r>
      <w:r w:rsidR="008E2CF9" w:rsidRPr="008E2CF9">
        <w:rPr>
          <w:bCs/>
          <w:sz w:val="24"/>
        </w:rPr>
        <w:t xml:space="preserve">, </w:t>
      </w:r>
      <w:r w:rsidR="008E2CF9" w:rsidRPr="008E2CF9">
        <w:rPr>
          <w:bCs/>
          <w:sz w:val="24"/>
          <w:lang w:val="id-ID"/>
        </w:rPr>
        <w:t>anak</w:t>
      </w:r>
      <w:r w:rsidR="008E2CF9" w:rsidRPr="008E2CF9">
        <w:rPr>
          <w:bCs/>
          <w:sz w:val="24"/>
          <w:lang w:bidi="en-US"/>
        </w:rPr>
        <w:t xml:space="preserve">, </w:t>
      </w:r>
      <w:r w:rsidR="008E2CF9" w:rsidRPr="008E2CF9">
        <w:rPr>
          <w:bCs/>
          <w:sz w:val="24"/>
          <w:lang w:val="id-ID"/>
        </w:rPr>
        <w:t>era digital</w:t>
      </w:r>
    </w:p>
    <w:p w14:paraId="141F3835" w14:textId="77777777" w:rsidR="00ED13D6" w:rsidRDefault="00ED13D6" w:rsidP="00B263FC">
      <w:pPr>
        <w:pStyle w:val="abstrak"/>
        <w:rPr>
          <w:sz w:val="24"/>
        </w:rPr>
      </w:pPr>
    </w:p>
    <w:p w14:paraId="0CBC104A" w14:textId="77777777" w:rsidR="008E2CF9" w:rsidRDefault="008E2CF9" w:rsidP="00B263FC">
      <w:pPr>
        <w:pStyle w:val="abstrak"/>
        <w:rPr>
          <w:sz w:val="24"/>
        </w:rPr>
      </w:pPr>
    </w:p>
    <w:p w14:paraId="25C9A1DA" w14:textId="77777777" w:rsidR="008E2CF9" w:rsidRDefault="008E2CF9" w:rsidP="00B263FC">
      <w:pPr>
        <w:pStyle w:val="abstrak"/>
        <w:rPr>
          <w:sz w:val="24"/>
        </w:rPr>
      </w:pPr>
    </w:p>
    <w:p w14:paraId="43530029" w14:textId="77777777" w:rsidR="008E2CF9" w:rsidRDefault="008E2CF9" w:rsidP="00B263FC">
      <w:pPr>
        <w:pStyle w:val="abstrak"/>
        <w:rPr>
          <w:sz w:val="24"/>
        </w:rPr>
      </w:pPr>
    </w:p>
    <w:p w14:paraId="623A082C" w14:textId="77777777" w:rsidR="008E2CF9" w:rsidRDefault="008E2CF9" w:rsidP="00B263FC">
      <w:pPr>
        <w:pStyle w:val="abstrak"/>
        <w:rPr>
          <w:sz w:val="24"/>
        </w:rPr>
      </w:pPr>
    </w:p>
    <w:p w14:paraId="675873AC" w14:textId="77777777" w:rsidR="008E2CF9" w:rsidRDefault="008E2CF9" w:rsidP="00B263FC">
      <w:pPr>
        <w:pStyle w:val="abstrak"/>
        <w:rPr>
          <w:sz w:val="24"/>
        </w:rPr>
      </w:pPr>
    </w:p>
    <w:p w14:paraId="475A78B5" w14:textId="77777777" w:rsidR="008E2CF9" w:rsidRDefault="008E2CF9" w:rsidP="00B263FC">
      <w:pPr>
        <w:pStyle w:val="abstrak"/>
        <w:rPr>
          <w:sz w:val="24"/>
        </w:rPr>
      </w:pPr>
    </w:p>
    <w:p w14:paraId="74D58ED1" w14:textId="77777777" w:rsidR="008E2CF9" w:rsidRDefault="008E2CF9" w:rsidP="00B263FC">
      <w:pPr>
        <w:pStyle w:val="abstrak"/>
        <w:rPr>
          <w:sz w:val="24"/>
        </w:rPr>
      </w:pPr>
    </w:p>
    <w:p w14:paraId="3FD4EAAD" w14:textId="77777777" w:rsidR="008E2CF9" w:rsidRPr="008E2CF9" w:rsidRDefault="008E2CF9" w:rsidP="00B263FC">
      <w:pPr>
        <w:pStyle w:val="abstrak"/>
        <w:rPr>
          <w:sz w:val="24"/>
        </w:rPr>
        <w:sectPr w:rsidR="008E2CF9" w:rsidRPr="008E2CF9" w:rsidSect="00FF576A">
          <w:headerReference w:type="even" r:id="rId8"/>
          <w:headerReference w:type="default" r:id="rId9"/>
          <w:footerReference w:type="even" r:id="rId10"/>
          <w:footerReference w:type="default" r:id="rId11"/>
          <w:type w:val="continuous"/>
          <w:pgSz w:w="11909" w:h="16834" w:code="9"/>
          <w:pgMar w:top="1418" w:right="1134" w:bottom="1418" w:left="1134" w:header="720" w:footer="720" w:gutter="0"/>
          <w:pgNumType w:start="313"/>
          <w:cols w:space="720"/>
          <w:docGrid w:linePitch="360"/>
        </w:sectPr>
      </w:pPr>
    </w:p>
    <w:p w14:paraId="663BC756" w14:textId="77777777" w:rsidR="00ED13D6" w:rsidRDefault="003904DD" w:rsidP="00877960">
      <w:pPr>
        <w:pStyle w:val="Heading1"/>
        <w:numPr>
          <w:ilvl w:val="0"/>
          <w:numId w:val="0"/>
        </w:numPr>
        <w:tabs>
          <w:tab w:val="clear" w:pos="216"/>
        </w:tabs>
        <w:spacing w:before="0" w:after="0" w:line="480" w:lineRule="auto"/>
        <w:jc w:val="both"/>
        <w:rPr>
          <w:b/>
          <w:sz w:val="24"/>
          <w:szCs w:val="24"/>
        </w:rPr>
      </w:pPr>
      <w:r w:rsidRPr="003D7822">
        <w:rPr>
          <w:b/>
          <w:sz w:val="24"/>
          <w:szCs w:val="24"/>
          <w:lang w:val="id-ID"/>
        </w:rPr>
        <w:lastRenderedPageBreak/>
        <w:t>PENDAHULUAN</w:t>
      </w:r>
      <w:r w:rsidR="00A7320D" w:rsidRPr="003D7822">
        <w:rPr>
          <w:b/>
          <w:sz w:val="24"/>
          <w:szCs w:val="24"/>
          <w:lang w:val="id-ID"/>
        </w:rPr>
        <w:t xml:space="preserve"> </w:t>
      </w:r>
    </w:p>
    <w:p w14:paraId="1E5B1BF1" w14:textId="77777777" w:rsidR="00903627" w:rsidRPr="00B80F12" w:rsidRDefault="00903627" w:rsidP="00903627">
      <w:pPr>
        <w:pStyle w:val="NormalWeb"/>
        <w:spacing w:before="0" w:beforeAutospacing="0" w:after="0" w:afterAutospacing="0" w:line="480" w:lineRule="auto"/>
        <w:ind w:firstLine="680"/>
        <w:jc w:val="both"/>
      </w:pPr>
      <w:proofErr w:type="spellStart"/>
      <w:r w:rsidRPr="00B80F12">
        <w:t>Kelurahan</w:t>
      </w:r>
      <w:proofErr w:type="spellEnd"/>
      <w:r w:rsidRPr="00B80F12">
        <w:t xml:space="preserve"> </w:t>
      </w:r>
      <w:proofErr w:type="spellStart"/>
      <w:r w:rsidRPr="00B80F12">
        <w:t>Tambangan</w:t>
      </w:r>
      <w:proofErr w:type="spellEnd"/>
      <w:r w:rsidRPr="00B80F12">
        <w:t xml:space="preserve"> </w:t>
      </w:r>
      <w:proofErr w:type="spellStart"/>
      <w:r w:rsidRPr="00B80F12">
        <w:t>adalah</w:t>
      </w:r>
      <w:proofErr w:type="spellEnd"/>
      <w:r w:rsidRPr="00B80F12">
        <w:t xml:space="preserve"> </w:t>
      </w:r>
      <w:proofErr w:type="spellStart"/>
      <w:r w:rsidRPr="00B80F12">
        <w:t>sebuah</w:t>
      </w:r>
      <w:proofErr w:type="spellEnd"/>
      <w:r w:rsidRPr="00B80F12">
        <w:t xml:space="preserve"> </w:t>
      </w:r>
      <w:proofErr w:type="spellStart"/>
      <w:r w:rsidRPr="00B80F12">
        <w:t>kelurahan</w:t>
      </w:r>
      <w:proofErr w:type="spellEnd"/>
      <w:r w:rsidRPr="00B80F12">
        <w:t xml:space="preserve"> yang </w:t>
      </w:r>
      <w:proofErr w:type="spellStart"/>
      <w:r w:rsidRPr="00B80F12">
        <w:t>terletak</w:t>
      </w:r>
      <w:proofErr w:type="spellEnd"/>
      <w:r w:rsidRPr="00B80F12">
        <w:t xml:space="preserve"> di </w:t>
      </w:r>
      <w:proofErr w:type="spellStart"/>
      <w:r w:rsidRPr="00B80F12">
        <w:t>Kecamatan</w:t>
      </w:r>
      <w:proofErr w:type="spellEnd"/>
      <w:r w:rsidRPr="00B80F12">
        <w:t xml:space="preserve"> </w:t>
      </w:r>
      <w:proofErr w:type="spellStart"/>
      <w:r w:rsidRPr="00B80F12">
        <w:t>Mijen</w:t>
      </w:r>
      <w:proofErr w:type="spellEnd"/>
      <w:r w:rsidRPr="00B80F12">
        <w:t xml:space="preserve">, Kota Semarang, Jawa Tengah. </w:t>
      </w:r>
      <w:proofErr w:type="spellStart"/>
      <w:r w:rsidRPr="00B80F12">
        <w:t>Kelurahan</w:t>
      </w:r>
      <w:proofErr w:type="spellEnd"/>
      <w:r w:rsidRPr="00B80F12">
        <w:t xml:space="preserve"> </w:t>
      </w:r>
      <w:proofErr w:type="spellStart"/>
      <w:r w:rsidRPr="00B80F12">
        <w:t>ini</w:t>
      </w:r>
      <w:proofErr w:type="spellEnd"/>
      <w:r w:rsidRPr="00B80F12">
        <w:t xml:space="preserve"> </w:t>
      </w:r>
      <w:proofErr w:type="spellStart"/>
      <w:r w:rsidRPr="00B80F12">
        <w:t>memiliki</w:t>
      </w:r>
      <w:proofErr w:type="spellEnd"/>
      <w:r w:rsidRPr="00B80F12">
        <w:t xml:space="preserve"> </w:t>
      </w:r>
      <w:proofErr w:type="spellStart"/>
      <w:r w:rsidRPr="00B80F12">
        <w:t>luas</w:t>
      </w:r>
      <w:proofErr w:type="spellEnd"/>
      <w:r w:rsidRPr="00B80F12">
        <w:t xml:space="preserve"> wilayah </w:t>
      </w:r>
      <w:proofErr w:type="spellStart"/>
      <w:r w:rsidRPr="00B80F12">
        <w:t>sekitar</w:t>
      </w:r>
      <w:proofErr w:type="spellEnd"/>
      <w:r w:rsidRPr="00B80F12">
        <w:t xml:space="preserve"> 357,92 Ha dan </w:t>
      </w:r>
      <w:proofErr w:type="spellStart"/>
      <w:r w:rsidRPr="00B80F12">
        <w:t>memiliki</w:t>
      </w:r>
      <w:proofErr w:type="spellEnd"/>
      <w:r w:rsidRPr="00B80F12">
        <w:t xml:space="preserve"> </w:t>
      </w:r>
      <w:proofErr w:type="spellStart"/>
      <w:r w:rsidRPr="00B80F12">
        <w:t>jumlah</w:t>
      </w:r>
      <w:proofErr w:type="spellEnd"/>
      <w:r w:rsidRPr="00B80F12">
        <w:t xml:space="preserve"> </w:t>
      </w:r>
      <w:proofErr w:type="spellStart"/>
      <w:r w:rsidRPr="00B80F12">
        <w:t>penduduk</w:t>
      </w:r>
      <w:proofErr w:type="spellEnd"/>
      <w:r w:rsidRPr="00B80F12">
        <w:t xml:space="preserve"> </w:t>
      </w:r>
      <w:proofErr w:type="spellStart"/>
      <w:r w:rsidRPr="00B80F12">
        <w:t>sekitar</w:t>
      </w:r>
      <w:proofErr w:type="spellEnd"/>
      <w:r w:rsidRPr="00B80F12">
        <w:t xml:space="preserve"> 5.721 </w:t>
      </w:r>
      <w:proofErr w:type="spellStart"/>
      <w:r w:rsidRPr="00B80F12">
        <w:t>jiwa</w:t>
      </w:r>
      <w:proofErr w:type="spellEnd"/>
      <w:r w:rsidRPr="00B80F12">
        <w:t xml:space="preserve"> (data </w:t>
      </w:r>
      <w:proofErr w:type="spellStart"/>
      <w:r w:rsidRPr="00B80F12">
        <w:t>tahun</w:t>
      </w:r>
      <w:proofErr w:type="spellEnd"/>
      <w:r w:rsidRPr="00B80F12">
        <w:t xml:space="preserve"> 2021). Batas-batas Wilayah </w:t>
      </w:r>
      <w:proofErr w:type="spellStart"/>
      <w:r w:rsidRPr="00B80F12">
        <w:t>sebelah</w:t>
      </w:r>
      <w:proofErr w:type="spellEnd"/>
      <w:r w:rsidRPr="00B80F12">
        <w:t xml:space="preserve"> Barat </w:t>
      </w:r>
      <w:proofErr w:type="spellStart"/>
      <w:proofErr w:type="gramStart"/>
      <w:r w:rsidRPr="00B80F12">
        <w:t>Kelurahan</w:t>
      </w:r>
      <w:proofErr w:type="spellEnd"/>
      <w:r w:rsidRPr="00B80F12">
        <w:t xml:space="preserve">  </w:t>
      </w:r>
      <w:proofErr w:type="spellStart"/>
      <w:r w:rsidRPr="00B80F12">
        <w:t>Jatisati</w:t>
      </w:r>
      <w:proofErr w:type="spellEnd"/>
      <w:proofErr w:type="gramEnd"/>
      <w:r w:rsidRPr="00B80F12">
        <w:t xml:space="preserve"> dan </w:t>
      </w:r>
      <w:proofErr w:type="spellStart"/>
      <w:r w:rsidRPr="00B80F12">
        <w:t>Kelurahan</w:t>
      </w:r>
      <w:proofErr w:type="spellEnd"/>
      <w:r w:rsidRPr="00B80F12">
        <w:t xml:space="preserve">  </w:t>
      </w:r>
      <w:proofErr w:type="spellStart"/>
      <w:r w:rsidRPr="00B80F12">
        <w:t>Cangkiran</w:t>
      </w:r>
      <w:proofErr w:type="spellEnd"/>
      <w:r w:rsidRPr="00B80F12">
        <w:t xml:space="preserve">; </w:t>
      </w:r>
      <w:proofErr w:type="spellStart"/>
      <w:r w:rsidRPr="00B80F12">
        <w:t>Sebelah</w:t>
      </w:r>
      <w:proofErr w:type="spellEnd"/>
      <w:r w:rsidRPr="00B80F12">
        <w:t xml:space="preserve"> Utara </w:t>
      </w:r>
      <w:proofErr w:type="spellStart"/>
      <w:r w:rsidRPr="00B80F12">
        <w:t>Kelurahan</w:t>
      </w:r>
      <w:proofErr w:type="spellEnd"/>
      <w:r w:rsidRPr="00B80F12">
        <w:t xml:space="preserve">  </w:t>
      </w:r>
      <w:proofErr w:type="spellStart"/>
      <w:r w:rsidRPr="00B80F12">
        <w:t>Mijen</w:t>
      </w:r>
      <w:proofErr w:type="spellEnd"/>
      <w:r w:rsidRPr="00B80F12">
        <w:t xml:space="preserve">; </w:t>
      </w:r>
      <w:proofErr w:type="spellStart"/>
      <w:r w:rsidRPr="00B80F12">
        <w:t>Sebelah</w:t>
      </w:r>
      <w:proofErr w:type="spellEnd"/>
      <w:r w:rsidRPr="00B80F12">
        <w:t xml:space="preserve"> Timur </w:t>
      </w:r>
      <w:proofErr w:type="spellStart"/>
      <w:r w:rsidRPr="00B80F12">
        <w:t>Kelurahan</w:t>
      </w:r>
      <w:proofErr w:type="spellEnd"/>
      <w:r w:rsidRPr="00B80F12">
        <w:t xml:space="preserve">  </w:t>
      </w:r>
      <w:proofErr w:type="spellStart"/>
      <w:r w:rsidRPr="00B80F12">
        <w:t>Purwosari</w:t>
      </w:r>
      <w:proofErr w:type="spellEnd"/>
      <w:r w:rsidRPr="00B80F12">
        <w:t xml:space="preserve">; </w:t>
      </w:r>
      <w:proofErr w:type="spellStart"/>
      <w:r w:rsidRPr="00B80F12">
        <w:t>Sebelah</w:t>
      </w:r>
      <w:proofErr w:type="spellEnd"/>
      <w:r w:rsidRPr="00B80F12">
        <w:t xml:space="preserve"> Selatan </w:t>
      </w:r>
      <w:proofErr w:type="spellStart"/>
      <w:r w:rsidRPr="00B80F12">
        <w:t>Kelurahan</w:t>
      </w:r>
      <w:proofErr w:type="spellEnd"/>
      <w:r w:rsidRPr="00B80F12">
        <w:t xml:space="preserve"> </w:t>
      </w:r>
      <w:proofErr w:type="spellStart"/>
      <w:r w:rsidRPr="00B80F12">
        <w:t>Cangkiran</w:t>
      </w:r>
      <w:proofErr w:type="spellEnd"/>
      <w:r w:rsidRPr="00B80F12">
        <w:t xml:space="preserve"> dan </w:t>
      </w:r>
      <w:proofErr w:type="spellStart"/>
      <w:r w:rsidRPr="00B80F12">
        <w:t>Kelurahan</w:t>
      </w:r>
      <w:proofErr w:type="spellEnd"/>
      <w:r w:rsidRPr="00B80F12">
        <w:t xml:space="preserve"> </w:t>
      </w:r>
      <w:proofErr w:type="spellStart"/>
      <w:r w:rsidRPr="00B80F12">
        <w:t>Bubakan</w:t>
      </w:r>
      <w:proofErr w:type="spellEnd"/>
      <w:r w:rsidRPr="00B80F12">
        <w:t>.</w:t>
      </w:r>
      <w:r w:rsidRPr="00B80F12">
        <w:rPr>
          <w:lang w:val="id-ID"/>
        </w:rPr>
        <w:t xml:space="preserve"> </w:t>
      </w:r>
      <w:proofErr w:type="spellStart"/>
      <w:r w:rsidRPr="00B80F12">
        <w:t>Kelurahan</w:t>
      </w:r>
      <w:proofErr w:type="spellEnd"/>
      <w:r w:rsidRPr="00B80F12">
        <w:t xml:space="preserve"> </w:t>
      </w:r>
      <w:proofErr w:type="spellStart"/>
      <w:r w:rsidRPr="00B80F12">
        <w:t>Tambangan</w:t>
      </w:r>
      <w:proofErr w:type="spellEnd"/>
      <w:r w:rsidRPr="00B80F12">
        <w:t xml:space="preserve"> </w:t>
      </w:r>
      <w:proofErr w:type="spellStart"/>
      <w:r w:rsidRPr="00B80F12">
        <w:t>memiliki</w:t>
      </w:r>
      <w:proofErr w:type="spellEnd"/>
      <w:r w:rsidRPr="00B80F12">
        <w:t xml:space="preserve"> </w:t>
      </w:r>
      <w:proofErr w:type="spellStart"/>
      <w:r w:rsidRPr="00B80F12">
        <w:t>akses</w:t>
      </w:r>
      <w:proofErr w:type="spellEnd"/>
      <w:r w:rsidRPr="00B80F12">
        <w:t xml:space="preserve"> yang </w:t>
      </w:r>
      <w:proofErr w:type="spellStart"/>
      <w:r w:rsidRPr="00B80F12">
        <w:t>baik</w:t>
      </w:r>
      <w:proofErr w:type="spellEnd"/>
      <w:r w:rsidRPr="00B80F12">
        <w:t xml:space="preserve"> </w:t>
      </w:r>
      <w:proofErr w:type="spellStart"/>
      <w:r w:rsidRPr="00B80F12">
        <w:t>ke</w:t>
      </w:r>
      <w:proofErr w:type="spellEnd"/>
      <w:r w:rsidRPr="00B80F12">
        <w:t xml:space="preserve"> </w:t>
      </w:r>
      <w:proofErr w:type="spellStart"/>
      <w:r w:rsidRPr="00B80F12">
        <w:t>beberapa</w:t>
      </w:r>
      <w:proofErr w:type="spellEnd"/>
      <w:r w:rsidRPr="00B80F12">
        <w:t xml:space="preserve"> </w:t>
      </w:r>
      <w:proofErr w:type="spellStart"/>
      <w:r w:rsidRPr="00B80F12">
        <w:t>fasilitas</w:t>
      </w:r>
      <w:proofErr w:type="spellEnd"/>
      <w:r w:rsidRPr="00B80F12">
        <w:t xml:space="preserve"> </w:t>
      </w:r>
      <w:proofErr w:type="spellStart"/>
      <w:r w:rsidRPr="00B80F12">
        <w:t>umum</w:t>
      </w:r>
      <w:proofErr w:type="spellEnd"/>
      <w:r w:rsidRPr="00B80F12">
        <w:t xml:space="preserve"> </w:t>
      </w:r>
      <w:proofErr w:type="spellStart"/>
      <w:r w:rsidRPr="00B80F12">
        <w:t>seperti</w:t>
      </w:r>
      <w:proofErr w:type="spellEnd"/>
      <w:r w:rsidRPr="00B80F12">
        <w:t xml:space="preserve"> pasar, </w:t>
      </w:r>
      <w:proofErr w:type="spellStart"/>
      <w:r w:rsidRPr="00B80F12">
        <w:t>sekolah</w:t>
      </w:r>
      <w:proofErr w:type="spellEnd"/>
      <w:r w:rsidRPr="00B80F12">
        <w:t xml:space="preserve">, </w:t>
      </w:r>
      <w:proofErr w:type="spellStart"/>
      <w:r w:rsidRPr="00B80F12">
        <w:t>rumah</w:t>
      </w:r>
      <w:proofErr w:type="spellEnd"/>
      <w:r w:rsidRPr="00B80F12">
        <w:t xml:space="preserve"> </w:t>
      </w:r>
      <w:proofErr w:type="spellStart"/>
      <w:r w:rsidRPr="00B80F12">
        <w:t>sakit</w:t>
      </w:r>
      <w:proofErr w:type="spellEnd"/>
      <w:r w:rsidRPr="00B80F12">
        <w:t xml:space="preserve">, dan </w:t>
      </w:r>
      <w:proofErr w:type="spellStart"/>
      <w:r w:rsidRPr="00B80F12">
        <w:t>tempat</w:t>
      </w:r>
      <w:proofErr w:type="spellEnd"/>
      <w:r w:rsidRPr="00B80F12">
        <w:t xml:space="preserve"> ibadah. </w:t>
      </w:r>
      <w:proofErr w:type="spellStart"/>
      <w:r w:rsidRPr="00B80F12">
        <w:t>Kelurahan</w:t>
      </w:r>
      <w:proofErr w:type="spellEnd"/>
      <w:r w:rsidRPr="00B80F12">
        <w:t xml:space="preserve"> </w:t>
      </w:r>
      <w:proofErr w:type="spellStart"/>
      <w:r w:rsidRPr="00B80F12">
        <w:t>ini</w:t>
      </w:r>
      <w:proofErr w:type="spellEnd"/>
      <w:r w:rsidRPr="00B80F12">
        <w:t xml:space="preserve"> juga </w:t>
      </w:r>
      <w:proofErr w:type="spellStart"/>
      <w:r w:rsidRPr="00B80F12">
        <w:t>memiliki</w:t>
      </w:r>
      <w:proofErr w:type="spellEnd"/>
      <w:r w:rsidRPr="00B80F12">
        <w:t xml:space="preserve"> </w:t>
      </w:r>
      <w:proofErr w:type="spellStart"/>
      <w:r w:rsidRPr="00B80F12">
        <w:t>beberapa</w:t>
      </w:r>
      <w:proofErr w:type="spellEnd"/>
      <w:r w:rsidRPr="00B80F12">
        <w:t xml:space="preserve"> </w:t>
      </w:r>
      <w:proofErr w:type="spellStart"/>
      <w:r w:rsidRPr="00B80F12">
        <w:t>taman</w:t>
      </w:r>
      <w:proofErr w:type="spellEnd"/>
      <w:r w:rsidRPr="00B80F12">
        <w:t xml:space="preserve"> dan </w:t>
      </w:r>
      <w:proofErr w:type="spellStart"/>
      <w:r w:rsidRPr="00B80F12">
        <w:t>lapangan</w:t>
      </w:r>
      <w:proofErr w:type="spellEnd"/>
      <w:r w:rsidRPr="00B80F12">
        <w:t xml:space="preserve"> </w:t>
      </w:r>
      <w:proofErr w:type="spellStart"/>
      <w:r w:rsidRPr="00B80F12">
        <w:t>olahraga</w:t>
      </w:r>
      <w:proofErr w:type="spellEnd"/>
      <w:r w:rsidRPr="00B80F12">
        <w:t xml:space="preserve"> yang </w:t>
      </w:r>
      <w:proofErr w:type="spellStart"/>
      <w:r w:rsidRPr="00B80F12">
        <w:t>membuat</w:t>
      </w:r>
      <w:proofErr w:type="spellEnd"/>
      <w:r w:rsidRPr="00B80F12">
        <w:t xml:space="preserve"> </w:t>
      </w:r>
      <w:proofErr w:type="spellStart"/>
      <w:r w:rsidRPr="00B80F12">
        <w:t>lingkungan</w:t>
      </w:r>
      <w:proofErr w:type="spellEnd"/>
      <w:r w:rsidRPr="00B80F12">
        <w:t xml:space="preserve"> </w:t>
      </w:r>
      <w:proofErr w:type="spellStart"/>
      <w:r w:rsidRPr="00B80F12">
        <w:t>sehat</w:t>
      </w:r>
      <w:proofErr w:type="spellEnd"/>
      <w:r w:rsidRPr="00B80F12">
        <w:t xml:space="preserve"> </w:t>
      </w:r>
      <w:proofErr w:type="spellStart"/>
      <w:r w:rsidRPr="00B80F12">
        <w:t>bagi</w:t>
      </w:r>
      <w:proofErr w:type="spellEnd"/>
      <w:r w:rsidRPr="00B80F12">
        <w:t xml:space="preserve"> </w:t>
      </w:r>
      <w:proofErr w:type="spellStart"/>
      <w:r w:rsidRPr="00B80F12">
        <w:t>warganya</w:t>
      </w:r>
      <w:proofErr w:type="spellEnd"/>
      <w:r w:rsidRPr="00B80F12">
        <w:t xml:space="preserve">. </w:t>
      </w:r>
      <w:proofErr w:type="spellStart"/>
      <w:r w:rsidRPr="00B80F12">
        <w:t>Kelurahan</w:t>
      </w:r>
      <w:proofErr w:type="spellEnd"/>
      <w:r w:rsidRPr="00B80F12">
        <w:t xml:space="preserve"> </w:t>
      </w:r>
      <w:proofErr w:type="spellStart"/>
      <w:r w:rsidRPr="00B80F12">
        <w:t>Tambangan</w:t>
      </w:r>
      <w:proofErr w:type="spellEnd"/>
      <w:r w:rsidRPr="00B80F12">
        <w:t xml:space="preserve"> </w:t>
      </w:r>
      <w:proofErr w:type="spellStart"/>
      <w:r w:rsidRPr="00B80F12">
        <w:t>memiliki</w:t>
      </w:r>
      <w:proofErr w:type="spellEnd"/>
      <w:r w:rsidRPr="00B80F12">
        <w:t xml:space="preserve"> </w:t>
      </w:r>
      <w:proofErr w:type="spellStart"/>
      <w:r w:rsidRPr="00B80F12">
        <w:t>potensi</w:t>
      </w:r>
      <w:proofErr w:type="spellEnd"/>
      <w:r w:rsidRPr="00B80F12">
        <w:t xml:space="preserve"> </w:t>
      </w:r>
      <w:proofErr w:type="spellStart"/>
      <w:r w:rsidRPr="00B80F12">
        <w:t>ekonomi</w:t>
      </w:r>
      <w:proofErr w:type="spellEnd"/>
      <w:r w:rsidRPr="00B80F12">
        <w:t xml:space="preserve"> yang </w:t>
      </w:r>
      <w:proofErr w:type="spellStart"/>
      <w:r w:rsidRPr="00B80F12">
        <w:t>baik</w:t>
      </w:r>
      <w:proofErr w:type="spellEnd"/>
      <w:r w:rsidRPr="00B80F12">
        <w:t xml:space="preserve">, </w:t>
      </w:r>
      <w:proofErr w:type="spellStart"/>
      <w:r w:rsidRPr="00B80F12">
        <w:t>terutama</w:t>
      </w:r>
      <w:proofErr w:type="spellEnd"/>
      <w:r w:rsidRPr="00B80F12">
        <w:t xml:space="preserve"> </w:t>
      </w:r>
      <w:proofErr w:type="spellStart"/>
      <w:r w:rsidRPr="00B80F12">
        <w:t>dalam</w:t>
      </w:r>
      <w:proofErr w:type="spellEnd"/>
      <w:r w:rsidRPr="00B80F12">
        <w:t xml:space="preserve"> </w:t>
      </w:r>
      <w:proofErr w:type="spellStart"/>
      <w:r w:rsidRPr="00B80F12">
        <w:t>bidang</w:t>
      </w:r>
      <w:proofErr w:type="spellEnd"/>
      <w:r w:rsidRPr="00B80F12">
        <w:t xml:space="preserve"> </w:t>
      </w:r>
      <w:proofErr w:type="spellStart"/>
      <w:r w:rsidRPr="00B80F12">
        <w:t>industri</w:t>
      </w:r>
      <w:proofErr w:type="spellEnd"/>
      <w:r w:rsidRPr="00B80F12">
        <w:t xml:space="preserve"> </w:t>
      </w:r>
      <w:proofErr w:type="spellStart"/>
      <w:r w:rsidRPr="00B80F12">
        <w:t>tekstil</w:t>
      </w:r>
      <w:proofErr w:type="spellEnd"/>
      <w:r w:rsidRPr="00B80F12">
        <w:t xml:space="preserve"> dan </w:t>
      </w:r>
      <w:proofErr w:type="spellStart"/>
      <w:r w:rsidRPr="00B80F12">
        <w:t>perdagangan</w:t>
      </w:r>
      <w:proofErr w:type="spellEnd"/>
      <w:r w:rsidRPr="00B80F12">
        <w:t xml:space="preserve">. </w:t>
      </w:r>
      <w:proofErr w:type="spellStart"/>
      <w:r w:rsidRPr="00B80F12">
        <w:t>Beberapa</w:t>
      </w:r>
      <w:proofErr w:type="spellEnd"/>
      <w:r w:rsidRPr="00B80F12">
        <w:t xml:space="preserve"> </w:t>
      </w:r>
      <w:proofErr w:type="spellStart"/>
      <w:r w:rsidRPr="00B80F12">
        <w:t>perusahaan</w:t>
      </w:r>
      <w:proofErr w:type="spellEnd"/>
      <w:r w:rsidRPr="00B80F12">
        <w:t xml:space="preserve"> </w:t>
      </w:r>
      <w:proofErr w:type="spellStart"/>
      <w:r w:rsidRPr="00B80F12">
        <w:t>besar</w:t>
      </w:r>
      <w:proofErr w:type="spellEnd"/>
      <w:r w:rsidRPr="00B80F12">
        <w:t xml:space="preserve"> </w:t>
      </w:r>
      <w:proofErr w:type="spellStart"/>
      <w:r w:rsidRPr="00B80F12">
        <w:t>berlokasi</w:t>
      </w:r>
      <w:proofErr w:type="spellEnd"/>
      <w:r w:rsidRPr="00B80F12">
        <w:t xml:space="preserve"> di </w:t>
      </w:r>
      <w:proofErr w:type="spellStart"/>
      <w:r w:rsidRPr="00B80F12">
        <w:t>kelurahan</w:t>
      </w:r>
      <w:proofErr w:type="spellEnd"/>
      <w:r w:rsidRPr="00B80F12">
        <w:t xml:space="preserve"> </w:t>
      </w:r>
      <w:proofErr w:type="spellStart"/>
      <w:r w:rsidRPr="00B80F12">
        <w:t>ini</w:t>
      </w:r>
      <w:proofErr w:type="spellEnd"/>
      <w:r w:rsidRPr="00B80F12">
        <w:t xml:space="preserve">, </w:t>
      </w:r>
      <w:proofErr w:type="spellStart"/>
      <w:r w:rsidRPr="00B80F12">
        <w:t>menciptakan</w:t>
      </w:r>
      <w:proofErr w:type="spellEnd"/>
      <w:r w:rsidRPr="00B80F12">
        <w:t xml:space="preserve"> </w:t>
      </w:r>
      <w:proofErr w:type="spellStart"/>
      <w:r w:rsidRPr="00B80F12">
        <w:t>lapangan</w:t>
      </w:r>
      <w:proofErr w:type="spellEnd"/>
      <w:r w:rsidRPr="00B80F12">
        <w:t xml:space="preserve"> </w:t>
      </w:r>
      <w:proofErr w:type="spellStart"/>
      <w:r w:rsidRPr="00B80F12">
        <w:t>pekerjaan</w:t>
      </w:r>
      <w:proofErr w:type="spellEnd"/>
      <w:r w:rsidRPr="00B80F12">
        <w:t xml:space="preserve"> </w:t>
      </w:r>
      <w:proofErr w:type="spellStart"/>
      <w:r w:rsidRPr="00B80F12">
        <w:t>bagi</w:t>
      </w:r>
      <w:proofErr w:type="spellEnd"/>
      <w:r w:rsidRPr="00B80F12">
        <w:t xml:space="preserve"> </w:t>
      </w:r>
      <w:proofErr w:type="spellStart"/>
      <w:r w:rsidRPr="00B80F12">
        <w:t>warganya</w:t>
      </w:r>
      <w:proofErr w:type="spellEnd"/>
      <w:r w:rsidRPr="00B80F12">
        <w:t xml:space="preserve">. </w:t>
      </w:r>
      <w:proofErr w:type="spellStart"/>
      <w:r w:rsidRPr="00B80F12">
        <w:t>Memiliki</w:t>
      </w:r>
      <w:proofErr w:type="spellEnd"/>
      <w:r w:rsidRPr="00B80F12">
        <w:t xml:space="preserve"> program </w:t>
      </w:r>
      <w:proofErr w:type="spellStart"/>
      <w:r w:rsidRPr="00B80F12">
        <w:t>pemberdayaan</w:t>
      </w:r>
      <w:proofErr w:type="spellEnd"/>
      <w:r w:rsidRPr="00B80F12">
        <w:t xml:space="preserve"> </w:t>
      </w:r>
      <w:proofErr w:type="spellStart"/>
      <w:r w:rsidRPr="00B80F12">
        <w:t>masyarakat</w:t>
      </w:r>
      <w:proofErr w:type="spellEnd"/>
      <w:r w:rsidRPr="00B80F12">
        <w:t xml:space="preserve"> yang </w:t>
      </w:r>
      <w:proofErr w:type="spellStart"/>
      <w:r w:rsidRPr="00B80F12">
        <w:t>mengarah</w:t>
      </w:r>
      <w:proofErr w:type="spellEnd"/>
      <w:r w:rsidRPr="00B80F12">
        <w:t xml:space="preserve"> pada </w:t>
      </w:r>
      <w:proofErr w:type="spellStart"/>
      <w:r w:rsidRPr="00B80F12">
        <w:t>peningkatan</w:t>
      </w:r>
      <w:proofErr w:type="spellEnd"/>
      <w:r w:rsidRPr="00B80F12">
        <w:t xml:space="preserve"> </w:t>
      </w:r>
      <w:proofErr w:type="spellStart"/>
      <w:r w:rsidRPr="00B80F12">
        <w:t>kualitas</w:t>
      </w:r>
      <w:proofErr w:type="spellEnd"/>
      <w:r w:rsidRPr="00B80F12">
        <w:t xml:space="preserve"> </w:t>
      </w:r>
      <w:proofErr w:type="spellStart"/>
      <w:r w:rsidRPr="00B80F12">
        <w:t>hidup</w:t>
      </w:r>
      <w:proofErr w:type="spellEnd"/>
      <w:r w:rsidRPr="00B80F12">
        <w:t xml:space="preserve">, dan </w:t>
      </w:r>
      <w:proofErr w:type="spellStart"/>
      <w:r w:rsidRPr="00B80F12">
        <w:t>potensi</w:t>
      </w:r>
      <w:proofErr w:type="spellEnd"/>
      <w:r w:rsidRPr="00B80F12">
        <w:t xml:space="preserve"> </w:t>
      </w:r>
      <w:proofErr w:type="spellStart"/>
      <w:r w:rsidRPr="00B80F12">
        <w:t>ekonomi</w:t>
      </w:r>
      <w:proofErr w:type="spellEnd"/>
      <w:r w:rsidRPr="00B80F12">
        <w:t xml:space="preserve"> yang </w:t>
      </w:r>
      <w:proofErr w:type="spellStart"/>
      <w:r w:rsidRPr="00B80F12">
        <w:t>baik</w:t>
      </w:r>
      <w:proofErr w:type="spellEnd"/>
      <w:r w:rsidRPr="00B80F12">
        <w:t xml:space="preserve">. Oleh </w:t>
      </w:r>
      <w:proofErr w:type="spellStart"/>
      <w:r w:rsidRPr="00B80F12">
        <w:t>karena</w:t>
      </w:r>
      <w:proofErr w:type="spellEnd"/>
      <w:r w:rsidRPr="00B80F12">
        <w:t xml:space="preserve"> </w:t>
      </w:r>
      <w:proofErr w:type="spellStart"/>
      <w:r w:rsidRPr="00B80F12">
        <w:t>itu</w:t>
      </w:r>
      <w:proofErr w:type="spellEnd"/>
      <w:r w:rsidRPr="00B80F12">
        <w:t xml:space="preserve">, </w:t>
      </w:r>
      <w:proofErr w:type="spellStart"/>
      <w:r w:rsidRPr="00B80F12">
        <w:t>kelurahan</w:t>
      </w:r>
      <w:proofErr w:type="spellEnd"/>
      <w:r w:rsidRPr="00B80F12">
        <w:t xml:space="preserve"> </w:t>
      </w:r>
      <w:proofErr w:type="spellStart"/>
      <w:r w:rsidRPr="00B80F12">
        <w:t>ini</w:t>
      </w:r>
      <w:proofErr w:type="spellEnd"/>
      <w:r w:rsidRPr="00B80F12">
        <w:t xml:space="preserve"> </w:t>
      </w:r>
      <w:proofErr w:type="spellStart"/>
      <w:r w:rsidRPr="00B80F12">
        <w:t>memiliki</w:t>
      </w:r>
      <w:proofErr w:type="spellEnd"/>
      <w:r w:rsidRPr="00B80F12">
        <w:t xml:space="preserve"> </w:t>
      </w:r>
      <w:proofErr w:type="spellStart"/>
      <w:r w:rsidRPr="00B80F12">
        <w:t>prospek</w:t>
      </w:r>
      <w:proofErr w:type="spellEnd"/>
      <w:r w:rsidRPr="00B80F12">
        <w:t xml:space="preserve"> </w:t>
      </w:r>
      <w:proofErr w:type="spellStart"/>
      <w:r w:rsidRPr="00B80F12">
        <w:t>bagi</w:t>
      </w:r>
      <w:proofErr w:type="spellEnd"/>
      <w:r w:rsidRPr="00B80F12">
        <w:t xml:space="preserve"> </w:t>
      </w:r>
      <w:proofErr w:type="spellStart"/>
      <w:r w:rsidRPr="00B80F12">
        <w:t>peningkatan</w:t>
      </w:r>
      <w:proofErr w:type="spellEnd"/>
      <w:r w:rsidRPr="00B80F12">
        <w:t xml:space="preserve"> </w:t>
      </w:r>
      <w:proofErr w:type="spellStart"/>
      <w:r w:rsidRPr="00B80F12">
        <w:t>kualitas</w:t>
      </w:r>
      <w:proofErr w:type="spellEnd"/>
      <w:r w:rsidRPr="00B80F12">
        <w:t xml:space="preserve"> </w:t>
      </w:r>
      <w:proofErr w:type="spellStart"/>
      <w:r w:rsidRPr="00B80F12">
        <w:t>hidup</w:t>
      </w:r>
      <w:proofErr w:type="spellEnd"/>
      <w:r w:rsidRPr="00B80F12">
        <w:t xml:space="preserve"> </w:t>
      </w:r>
      <w:proofErr w:type="spellStart"/>
      <w:r w:rsidRPr="00B80F12">
        <w:t>warganya</w:t>
      </w:r>
      <w:proofErr w:type="spellEnd"/>
      <w:r w:rsidRPr="00B80F12">
        <w:t>.</w:t>
      </w:r>
      <w:r w:rsidRPr="00B80F12">
        <w:rPr>
          <w:lang w:val="id-ID"/>
        </w:rPr>
        <w:t xml:space="preserve"> </w:t>
      </w:r>
      <w:proofErr w:type="spellStart"/>
      <w:r w:rsidRPr="00B80F12">
        <w:rPr>
          <w:color w:val="000000"/>
        </w:rPr>
        <w:t>Tambangan</w:t>
      </w:r>
      <w:proofErr w:type="spellEnd"/>
      <w:r w:rsidRPr="00B80F12">
        <w:rPr>
          <w:color w:val="000000"/>
        </w:rPr>
        <w:t xml:space="preserve"> salah </w:t>
      </w:r>
      <w:proofErr w:type="spellStart"/>
      <w:r w:rsidRPr="00B80F12">
        <w:rPr>
          <w:color w:val="000000"/>
        </w:rPr>
        <w:t>satu</w:t>
      </w:r>
      <w:proofErr w:type="spellEnd"/>
      <w:r w:rsidRPr="00B80F12">
        <w:rPr>
          <w:color w:val="000000"/>
        </w:rPr>
        <w:t xml:space="preserve"> </w:t>
      </w:r>
      <w:proofErr w:type="spellStart"/>
      <w:r w:rsidRPr="00B80F12">
        <w:rPr>
          <w:color w:val="000000"/>
        </w:rPr>
        <w:t>kelurahan</w:t>
      </w:r>
      <w:proofErr w:type="spellEnd"/>
      <w:r w:rsidRPr="00B80F12">
        <w:rPr>
          <w:color w:val="000000"/>
        </w:rPr>
        <w:t xml:space="preserve"> </w:t>
      </w:r>
      <w:proofErr w:type="spellStart"/>
      <w:r w:rsidRPr="00B80F12">
        <w:rPr>
          <w:color w:val="000000"/>
        </w:rPr>
        <w:t>dengan</w:t>
      </w:r>
      <w:proofErr w:type="spellEnd"/>
      <w:r w:rsidRPr="00B80F12">
        <w:rPr>
          <w:color w:val="000000"/>
        </w:rPr>
        <w:t xml:space="preserve"> </w:t>
      </w:r>
      <w:proofErr w:type="spellStart"/>
      <w:r w:rsidRPr="00B80F12">
        <w:rPr>
          <w:color w:val="000000"/>
        </w:rPr>
        <w:t>banyak</w:t>
      </w:r>
      <w:proofErr w:type="spellEnd"/>
      <w:r w:rsidRPr="00B80F12">
        <w:rPr>
          <w:color w:val="000000"/>
        </w:rPr>
        <w:t xml:space="preserve"> </w:t>
      </w:r>
      <w:proofErr w:type="spellStart"/>
      <w:r w:rsidRPr="00B80F12">
        <w:rPr>
          <w:color w:val="000000"/>
        </w:rPr>
        <w:t>sumber</w:t>
      </w:r>
      <w:proofErr w:type="spellEnd"/>
      <w:r w:rsidRPr="00B80F12">
        <w:rPr>
          <w:color w:val="000000"/>
        </w:rPr>
        <w:t xml:space="preserve"> </w:t>
      </w:r>
      <w:proofErr w:type="spellStart"/>
      <w:r w:rsidRPr="00B80F12">
        <w:rPr>
          <w:color w:val="000000"/>
        </w:rPr>
        <w:t>daya</w:t>
      </w:r>
      <w:proofErr w:type="spellEnd"/>
      <w:r w:rsidRPr="00B80F12">
        <w:rPr>
          <w:color w:val="000000"/>
        </w:rPr>
        <w:t xml:space="preserve"> yang bi</w:t>
      </w:r>
      <w:r w:rsidRPr="00B80F12">
        <w:rPr>
          <w:color w:val="000000"/>
          <w:lang w:val="id-ID"/>
        </w:rPr>
        <w:t>sa</w:t>
      </w:r>
      <w:r w:rsidRPr="00B80F12">
        <w:rPr>
          <w:color w:val="000000"/>
        </w:rPr>
        <w:t xml:space="preserve"> </w:t>
      </w:r>
      <w:proofErr w:type="spellStart"/>
      <w:r w:rsidRPr="00B80F12">
        <w:rPr>
          <w:color w:val="000000"/>
        </w:rPr>
        <w:t>dimanfaatkan</w:t>
      </w:r>
      <w:proofErr w:type="spellEnd"/>
      <w:r w:rsidRPr="00B80F12">
        <w:rPr>
          <w:color w:val="000000"/>
        </w:rPr>
        <w:t xml:space="preserve">. </w:t>
      </w:r>
      <w:proofErr w:type="spellStart"/>
      <w:r w:rsidRPr="00B80F12">
        <w:rPr>
          <w:color w:val="000000"/>
        </w:rPr>
        <w:t>Kondisi</w:t>
      </w:r>
      <w:proofErr w:type="spellEnd"/>
      <w:r w:rsidRPr="00B80F12">
        <w:rPr>
          <w:color w:val="000000"/>
        </w:rPr>
        <w:t xml:space="preserve"> </w:t>
      </w:r>
      <w:proofErr w:type="spellStart"/>
      <w:r w:rsidRPr="00B80F12">
        <w:rPr>
          <w:color w:val="000000"/>
        </w:rPr>
        <w:t>geografis</w:t>
      </w:r>
      <w:proofErr w:type="spellEnd"/>
      <w:r w:rsidRPr="00B80F12">
        <w:rPr>
          <w:color w:val="000000"/>
        </w:rPr>
        <w:t xml:space="preserve"> yang </w:t>
      </w:r>
      <w:proofErr w:type="spellStart"/>
      <w:r w:rsidRPr="00B80F12">
        <w:rPr>
          <w:color w:val="000000"/>
        </w:rPr>
        <w:t>menguntungkan</w:t>
      </w:r>
      <w:proofErr w:type="spellEnd"/>
      <w:r w:rsidRPr="00B80F12">
        <w:rPr>
          <w:color w:val="000000"/>
        </w:rPr>
        <w:t xml:space="preserve"> </w:t>
      </w:r>
      <w:proofErr w:type="spellStart"/>
      <w:r w:rsidRPr="00B80F12">
        <w:rPr>
          <w:color w:val="000000"/>
        </w:rPr>
        <w:t>untuk</w:t>
      </w:r>
      <w:proofErr w:type="spellEnd"/>
      <w:r w:rsidRPr="00B80F12">
        <w:rPr>
          <w:color w:val="000000"/>
        </w:rPr>
        <w:t xml:space="preserve"> </w:t>
      </w:r>
      <w:proofErr w:type="spellStart"/>
      <w:r w:rsidRPr="00B80F12">
        <w:rPr>
          <w:color w:val="000000"/>
        </w:rPr>
        <w:t>bercocok</w:t>
      </w:r>
      <w:proofErr w:type="spellEnd"/>
      <w:r w:rsidRPr="00B80F12">
        <w:rPr>
          <w:color w:val="000000"/>
        </w:rPr>
        <w:t xml:space="preserve"> </w:t>
      </w:r>
      <w:proofErr w:type="spellStart"/>
      <w:r w:rsidRPr="00B80F12">
        <w:rPr>
          <w:color w:val="000000"/>
        </w:rPr>
        <w:t>tanam</w:t>
      </w:r>
      <w:proofErr w:type="spellEnd"/>
      <w:r w:rsidRPr="00B80F12">
        <w:rPr>
          <w:color w:val="000000"/>
        </w:rPr>
        <w:t xml:space="preserve"> dan </w:t>
      </w:r>
      <w:proofErr w:type="spellStart"/>
      <w:r w:rsidRPr="00B80F12">
        <w:rPr>
          <w:color w:val="000000"/>
        </w:rPr>
        <w:t>bertani</w:t>
      </w:r>
      <w:proofErr w:type="spellEnd"/>
      <w:r w:rsidRPr="00B80F12">
        <w:rPr>
          <w:color w:val="000000"/>
        </w:rPr>
        <w:t xml:space="preserve">. Banyak </w:t>
      </w:r>
      <w:proofErr w:type="spellStart"/>
      <w:r w:rsidRPr="00B80F12">
        <w:rPr>
          <w:color w:val="000000"/>
        </w:rPr>
        <w:t>sekali</w:t>
      </w:r>
      <w:proofErr w:type="spellEnd"/>
      <w:r w:rsidRPr="00B80F12">
        <w:rPr>
          <w:color w:val="000000"/>
        </w:rPr>
        <w:t xml:space="preserve"> </w:t>
      </w:r>
      <w:proofErr w:type="spellStart"/>
      <w:r w:rsidRPr="00B80F12">
        <w:rPr>
          <w:color w:val="000000"/>
        </w:rPr>
        <w:t>potensi</w:t>
      </w:r>
      <w:proofErr w:type="spellEnd"/>
      <w:r w:rsidRPr="00B80F12">
        <w:rPr>
          <w:color w:val="000000"/>
        </w:rPr>
        <w:t xml:space="preserve"> yang </w:t>
      </w:r>
      <w:proofErr w:type="spellStart"/>
      <w:r w:rsidRPr="00B80F12">
        <w:rPr>
          <w:color w:val="000000"/>
        </w:rPr>
        <w:t>belum</w:t>
      </w:r>
      <w:proofErr w:type="spellEnd"/>
      <w:r w:rsidRPr="00B80F12">
        <w:rPr>
          <w:color w:val="000000"/>
        </w:rPr>
        <w:t xml:space="preserve"> </w:t>
      </w:r>
      <w:proofErr w:type="spellStart"/>
      <w:r w:rsidRPr="00B80F12">
        <w:rPr>
          <w:color w:val="000000"/>
        </w:rPr>
        <w:t>digali</w:t>
      </w:r>
      <w:proofErr w:type="spellEnd"/>
      <w:r w:rsidRPr="00B80F12">
        <w:rPr>
          <w:color w:val="000000"/>
        </w:rPr>
        <w:t xml:space="preserve">. </w:t>
      </w:r>
      <w:proofErr w:type="spellStart"/>
      <w:r w:rsidRPr="00B80F12">
        <w:rPr>
          <w:color w:val="000000"/>
        </w:rPr>
        <w:t>Kelurahan</w:t>
      </w:r>
      <w:proofErr w:type="spellEnd"/>
      <w:r w:rsidRPr="00B80F12">
        <w:rPr>
          <w:color w:val="000000"/>
        </w:rPr>
        <w:t xml:space="preserve"> </w:t>
      </w:r>
      <w:proofErr w:type="spellStart"/>
      <w:r w:rsidRPr="00B80F12">
        <w:rPr>
          <w:color w:val="000000"/>
        </w:rPr>
        <w:t>Tambangan</w:t>
      </w:r>
      <w:proofErr w:type="spellEnd"/>
      <w:r w:rsidRPr="00B80F12">
        <w:rPr>
          <w:color w:val="000000"/>
        </w:rPr>
        <w:t xml:space="preserve"> </w:t>
      </w:r>
      <w:proofErr w:type="spellStart"/>
      <w:r w:rsidRPr="00B80F12">
        <w:rPr>
          <w:color w:val="000000"/>
        </w:rPr>
        <w:t>adalah</w:t>
      </w:r>
      <w:proofErr w:type="spellEnd"/>
      <w:r w:rsidRPr="00B80F12">
        <w:rPr>
          <w:color w:val="000000"/>
        </w:rPr>
        <w:t xml:space="preserve"> </w:t>
      </w:r>
      <w:proofErr w:type="spellStart"/>
      <w:r w:rsidRPr="00B80F12">
        <w:rPr>
          <w:color w:val="000000"/>
        </w:rPr>
        <w:t>daerah</w:t>
      </w:r>
      <w:proofErr w:type="spellEnd"/>
      <w:r w:rsidRPr="00B80F12">
        <w:rPr>
          <w:color w:val="000000"/>
        </w:rPr>
        <w:t xml:space="preserve"> yang </w:t>
      </w:r>
      <w:proofErr w:type="spellStart"/>
      <w:r w:rsidRPr="00B80F12">
        <w:rPr>
          <w:color w:val="000000"/>
        </w:rPr>
        <w:t>sejuk</w:t>
      </w:r>
      <w:proofErr w:type="spellEnd"/>
      <w:r w:rsidRPr="00B80F12">
        <w:rPr>
          <w:color w:val="000000"/>
        </w:rPr>
        <w:t xml:space="preserve"> dan </w:t>
      </w:r>
      <w:proofErr w:type="spellStart"/>
      <w:r w:rsidRPr="00B80F12">
        <w:rPr>
          <w:color w:val="000000"/>
        </w:rPr>
        <w:t>mempunyai</w:t>
      </w:r>
      <w:proofErr w:type="spellEnd"/>
      <w:r w:rsidRPr="00B80F12">
        <w:rPr>
          <w:color w:val="000000"/>
        </w:rPr>
        <w:t xml:space="preserve"> </w:t>
      </w:r>
      <w:proofErr w:type="spellStart"/>
      <w:r w:rsidRPr="00B80F12">
        <w:rPr>
          <w:color w:val="000000"/>
        </w:rPr>
        <w:t>tanah</w:t>
      </w:r>
      <w:proofErr w:type="spellEnd"/>
      <w:r w:rsidRPr="00B80F12">
        <w:rPr>
          <w:color w:val="000000"/>
        </w:rPr>
        <w:t xml:space="preserve"> </w:t>
      </w:r>
      <w:proofErr w:type="spellStart"/>
      <w:r w:rsidRPr="00B80F12">
        <w:rPr>
          <w:color w:val="000000"/>
        </w:rPr>
        <w:t>garapan</w:t>
      </w:r>
      <w:proofErr w:type="spellEnd"/>
      <w:r w:rsidRPr="00B80F12">
        <w:rPr>
          <w:color w:val="000000"/>
        </w:rPr>
        <w:t xml:space="preserve"> yang </w:t>
      </w:r>
      <w:proofErr w:type="spellStart"/>
      <w:r w:rsidRPr="00B80F12">
        <w:rPr>
          <w:color w:val="000000"/>
        </w:rPr>
        <w:t>luas</w:t>
      </w:r>
      <w:proofErr w:type="spellEnd"/>
      <w:r w:rsidRPr="00B80F12">
        <w:rPr>
          <w:color w:val="000000"/>
        </w:rPr>
        <w:t xml:space="preserve">, </w:t>
      </w:r>
      <w:proofErr w:type="spellStart"/>
      <w:r w:rsidRPr="00B80F12">
        <w:rPr>
          <w:color w:val="000000"/>
        </w:rPr>
        <w:t>didukung</w:t>
      </w:r>
      <w:proofErr w:type="spellEnd"/>
      <w:r w:rsidRPr="00B80F12">
        <w:rPr>
          <w:color w:val="000000"/>
        </w:rPr>
        <w:t xml:space="preserve"> </w:t>
      </w:r>
      <w:proofErr w:type="spellStart"/>
      <w:r w:rsidRPr="00B80F12">
        <w:rPr>
          <w:color w:val="000000"/>
        </w:rPr>
        <w:t>dengan</w:t>
      </w:r>
      <w:proofErr w:type="spellEnd"/>
      <w:r w:rsidRPr="00B80F12">
        <w:rPr>
          <w:color w:val="000000"/>
        </w:rPr>
        <w:t xml:space="preserve"> </w:t>
      </w:r>
      <w:proofErr w:type="spellStart"/>
      <w:r w:rsidRPr="00B80F12">
        <w:rPr>
          <w:color w:val="000000"/>
        </w:rPr>
        <w:t>warga</w:t>
      </w:r>
      <w:proofErr w:type="spellEnd"/>
      <w:r w:rsidRPr="00B80F12">
        <w:rPr>
          <w:color w:val="000000"/>
        </w:rPr>
        <w:t xml:space="preserve"> </w:t>
      </w:r>
      <w:proofErr w:type="spellStart"/>
      <w:r w:rsidRPr="00B80F12">
        <w:rPr>
          <w:color w:val="000000"/>
        </w:rPr>
        <w:t>masyarakatnya</w:t>
      </w:r>
      <w:proofErr w:type="spellEnd"/>
      <w:r w:rsidRPr="00B80F12">
        <w:rPr>
          <w:color w:val="000000"/>
        </w:rPr>
        <w:t xml:space="preserve"> yang </w:t>
      </w:r>
      <w:proofErr w:type="spellStart"/>
      <w:r w:rsidRPr="00B80F12">
        <w:rPr>
          <w:color w:val="000000"/>
        </w:rPr>
        <w:t>ramah</w:t>
      </w:r>
      <w:proofErr w:type="spellEnd"/>
      <w:r w:rsidRPr="00B80F12">
        <w:rPr>
          <w:color w:val="000000"/>
        </w:rPr>
        <w:t xml:space="preserve"> dan </w:t>
      </w:r>
      <w:proofErr w:type="spellStart"/>
      <w:r w:rsidRPr="00B80F12">
        <w:rPr>
          <w:color w:val="000000"/>
        </w:rPr>
        <w:t>bersahaja</w:t>
      </w:r>
      <w:proofErr w:type="spellEnd"/>
      <w:r w:rsidRPr="00B80F12">
        <w:rPr>
          <w:color w:val="000000"/>
        </w:rPr>
        <w:t>.</w:t>
      </w:r>
    </w:p>
    <w:p w14:paraId="284B9D08" w14:textId="1FBFEFE0" w:rsidR="00903627" w:rsidRPr="00B80F12" w:rsidRDefault="00903627" w:rsidP="00903627">
      <w:pPr>
        <w:pStyle w:val="BodyText"/>
        <w:spacing w:line="480" w:lineRule="auto"/>
        <w:ind w:firstLine="740"/>
        <w:rPr>
          <w:sz w:val="24"/>
          <w:szCs w:val="24"/>
        </w:rPr>
      </w:pPr>
      <w:proofErr w:type="spellStart"/>
      <w:r w:rsidRPr="00B80F12">
        <w:rPr>
          <w:sz w:val="24"/>
          <w:szCs w:val="24"/>
        </w:rPr>
        <w:t>Secara</w:t>
      </w:r>
      <w:proofErr w:type="spellEnd"/>
      <w:r w:rsidRPr="00B80F12">
        <w:rPr>
          <w:sz w:val="24"/>
          <w:szCs w:val="24"/>
        </w:rPr>
        <w:t xml:space="preserve"> </w:t>
      </w:r>
      <w:proofErr w:type="spellStart"/>
      <w:r w:rsidRPr="00B80F12">
        <w:rPr>
          <w:sz w:val="24"/>
          <w:szCs w:val="24"/>
        </w:rPr>
        <w:t>topografi</w:t>
      </w:r>
      <w:proofErr w:type="spellEnd"/>
      <w:r w:rsidRPr="00B80F12">
        <w:rPr>
          <w:sz w:val="24"/>
          <w:szCs w:val="24"/>
        </w:rPr>
        <w:t xml:space="preserve"> </w:t>
      </w:r>
      <w:proofErr w:type="spellStart"/>
      <w:r w:rsidRPr="00B80F12">
        <w:rPr>
          <w:sz w:val="24"/>
          <w:szCs w:val="24"/>
        </w:rPr>
        <w:t>Kelurahan</w:t>
      </w:r>
      <w:proofErr w:type="spellEnd"/>
      <w:r w:rsidRPr="00B80F12">
        <w:rPr>
          <w:sz w:val="24"/>
          <w:szCs w:val="24"/>
        </w:rPr>
        <w:t xml:space="preserve"> </w:t>
      </w:r>
      <w:proofErr w:type="spellStart"/>
      <w:r w:rsidRPr="00B80F12">
        <w:rPr>
          <w:sz w:val="24"/>
          <w:szCs w:val="24"/>
        </w:rPr>
        <w:t>Tambangan</w:t>
      </w:r>
      <w:proofErr w:type="spellEnd"/>
      <w:r w:rsidRPr="00B80F12">
        <w:rPr>
          <w:sz w:val="24"/>
          <w:szCs w:val="24"/>
        </w:rPr>
        <w:t xml:space="preserve"> </w:t>
      </w:r>
      <w:proofErr w:type="spellStart"/>
      <w:r w:rsidRPr="00B80F12">
        <w:rPr>
          <w:sz w:val="24"/>
          <w:szCs w:val="24"/>
        </w:rPr>
        <w:t>merupakan</w:t>
      </w:r>
      <w:proofErr w:type="spellEnd"/>
      <w:r w:rsidRPr="00B80F12">
        <w:rPr>
          <w:sz w:val="24"/>
          <w:szCs w:val="24"/>
        </w:rPr>
        <w:t xml:space="preserve"> </w:t>
      </w:r>
      <w:proofErr w:type="spellStart"/>
      <w:r w:rsidRPr="00B80F12">
        <w:rPr>
          <w:sz w:val="24"/>
          <w:szCs w:val="24"/>
        </w:rPr>
        <w:t>daerah</w:t>
      </w:r>
      <w:proofErr w:type="spellEnd"/>
      <w:r w:rsidRPr="00B80F12">
        <w:rPr>
          <w:sz w:val="24"/>
          <w:szCs w:val="24"/>
        </w:rPr>
        <w:t xml:space="preserve"> yang </w:t>
      </w:r>
      <w:proofErr w:type="spellStart"/>
      <w:r w:rsidRPr="00B80F12">
        <w:rPr>
          <w:sz w:val="24"/>
          <w:szCs w:val="24"/>
        </w:rPr>
        <w:t>terletak</w:t>
      </w:r>
      <w:proofErr w:type="spellEnd"/>
      <w:r w:rsidRPr="00B80F12">
        <w:rPr>
          <w:sz w:val="24"/>
          <w:szCs w:val="24"/>
        </w:rPr>
        <w:t xml:space="preserve"> </w:t>
      </w:r>
      <w:proofErr w:type="spellStart"/>
      <w:r w:rsidRPr="00B80F12">
        <w:rPr>
          <w:sz w:val="24"/>
          <w:szCs w:val="24"/>
        </w:rPr>
        <w:t>disemarang</w:t>
      </w:r>
      <w:proofErr w:type="spellEnd"/>
      <w:r w:rsidRPr="00B80F12">
        <w:rPr>
          <w:sz w:val="24"/>
          <w:szCs w:val="24"/>
        </w:rPr>
        <w:t xml:space="preserve"> </w:t>
      </w:r>
      <w:proofErr w:type="spellStart"/>
      <w:r w:rsidRPr="00B80F12">
        <w:rPr>
          <w:sz w:val="24"/>
          <w:szCs w:val="24"/>
        </w:rPr>
        <w:t>atas</w:t>
      </w:r>
      <w:proofErr w:type="spellEnd"/>
      <w:r w:rsidRPr="00B80F12">
        <w:rPr>
          <w:sz w:val="24"/>
          <w:szCs w:val="24"/>
        </w:rPr>
        <w:t xml:space="preserve"> (</w:t>
      </w:r>
      <w:proofErr w:type="spellStart"/>
      <w:r w:rsidRPr="00B80F12">
        <w:rPr>
          <w:sz w:val="24"/>
          <w:szCs w:val="24"/>
        </w:rPr>
        <w:t>daerah</w:t>
      </w:r>
      <w:proofErr w:type="spellEnd"/>
      <w:r w:rsidRPr="00B80F12">
        <w:rPr>
          <w:sz w:val="24"/>
          <w:szCs w:val="24"/>
        </w:rPr>
        <w:t xml:space="preserve"> </w:t>
      </w:r>
      <w:proofErr w:type="spellStart"/>
      <w:r w:rsidRPr="00B80F12">
        <w:rPr>
          <w:sz w:val="24"/>
          <w:szCs w:val="24"/>
        </w:rPr>
        <w:t>perbukitan</w:t>
      </w:r>
      <w:proofErr w:type="spellEnd"/>
      <w:r w:rsidRPr="00B80F12">
        <w:rPr>
          <w:sz w:val="24"/>
          <w:szCs w:val="24"/>
        </w:rPr>
        <w:t xml:space="preserve">) </w:t>
      </w:r>
      <w:proofErr w:type="spellStart"/>
      <w:r w:rsidRPr="00B80F12">
        <w:rPr>
          <w:sz w:val="24"/>
          <w:szCs w:val="24"/>
        </w:rPr>
        <w:t>dengan</w:t>
      </w:r>
      <w:proofErr w:type="spellEnd"/>
      <w:r w:rsidRPr="00B80F12">
        <w:rPr>
          <w:sz w:val="24"/>
          <w:szCs w:val="24"/>
        </w:rPr>
        <w:t xml:space="preserve"> </w:t>
      </w:r>
      <w:proofErr w:type="spellStart"/>
      <w:r w:rsidRPr="00B80F12">
        <w:rPr>
          <w:sz w:val="24"/>
          <w:szCs w:val="24"/>
        </w:rPr>
        <w:t>kemiringan</w:t>
      </w:r>
      <w:proofErr w:type="spellEnd"/>
      <w:r w:rsidRPr="00B80F12">
        <w:rPr>
          <w:sz w:val="24"/>
          <w:szCs w:val="24"/>
        </w:rPr>
        <w:t xml:space="preserve"> 10 -15 %, </w:t>
      </w:r>
      <w:proofErr w:type="spellStart"/>
      <w:r w:rsidRPr="00B80F12">
        <w:rPr>
          <w:sz w:val="24"/>
          <w:szCs w:val="24"/>
        </w:rPr>
        <w:t>sedangkan</w:t>
      </w:r>
      <w:proofErr w:type="spellEnd"/>
      <w:r w:rsidRPr="00B80F12">
        <w:rPr>
          <w:sz w:val="24"/>
          <w:szCs w:val="24"/>
        </w:rPr>
        <w:t xml:space="preserve"> </w:t>
      </w:r>
      <w:proofErr w:type="spellStart"/>
      <w:r w:rsidRPr="00B80F12">
        <w:rPr>
          <w:sz w:val="24"/>
          <w:szCs w:val="24"/>
        </w:rPr>
        <w:t>penggunaan</w:t>
      </w:r>
      <w:proofErr w:type="spellEnd"/>
      <w:r w:rsidRPr="00B80F12">
        <w:rPr>
          <w:sz w:val="24"/>
          <w:szCs w:val="24"/>
        </w:rPr>
        <w:t xml:space="preserve"> </w:t>
      </w:r>
      <w:proofErr w:type="spellStart"/>
      <w:r w:rsidRPr="00B80F12">
        <w:rPr>
          <w:sz w:val="24"/>
          <w:szCs w:val="24"/>
        </w:rPr>
        <w:t>lahan</w:t>
      </w:r>
      <w:proofErr w:type="spellEnd"/>
      <w:r w:rsidRPr="00B80F12">
        <w:rPr>
          <w:sz w:val="24"/>
          <w:szCs w:val="24"/>
        </w:rPr>
        <w:t xml:space="preserve"> di </w:t>
      </w:r>
      <w:proofErr w:type="spellStart"/>
      <w:r w:rsidRPr="00B80F12">
        <w:rPr>
          <w:sz w:val="24"/>
          <w:szCs w:val="24"/>
        </w:rPr>
        <w:t>Kelurahan</w:t>
      </w:r>
      <w:proofErr w:type="spellEnd"/>
      <w:r w:rsidRPr="00B80F12">
        <w:rPr>
          <w:sz w:val="24"/>
          <w:szCs w:val="24"/>
        </w:rPr>
        <w:t xml:space="preserve"> </w:t>
      </w:r>
      <w:proofErr w:type="spellStart"/>
      <w:r w:rsidRPr="00B80F12">
        <w:rPr>
          <w:sz w:val="24"/>
          <w:szCs w:val="24"/>
        </w:rPr>
        <w:t>Tambangan</w:t>
      </w:r>
      <w:proofErr w:type="spellEnd"/>
      <w:r w:rsidRPr="00B80F12">
        <w:rPr>
          <w:sz w:val="24"/>
          <w:szCs w:val="24"/>
        </w:rPr>
        <w:t xml:space="preserve"> 30 % </w:t>
      </w:r>
      <w:proofErr w:type="spellStart"/>
      <w:r w:rsidRPr="00B80F12">
        <w:rPr>
          <w:sz w:val="24"/>
          <w:szCs w:val="24"/>
        </w:rPr>
        <w:t>untuk</w:t>
      </w:r>
      <w:proofErr w:type="spellEnd"/>
      <w:r w:rsidRPr="00B80F12">
        <w:rPr>
          <w:sz w:val="24"/>
          <w:szCs w:val="24"/>
        </w:rPr>
        <w:t xml:space="preserve"> </w:t>
      </w:r>
      <w:proofErr w:type="spellStart"/>
      <w:r w:rsidRPr="00B80F12">
        <w:rPr>
          <w:sz w:val="24"/>
          <w:szCs w:val="24"/>
        </w:rPr>
        <w:t>perkebunan</w:t>
      </w:r>
      <w:proofErr w:type="spellEnd"/>
      <w:r w:rsidRPr="00B80F12">
        <w:rPr>
          <w:sz w:val="24"/>
          <w:szCs w:val="24"/>
        </w:rPr>
        <w:t xml:space="preserve">, 30 % </w:t>
      </w:r>
      <w:proofErr w:type="spellStart"/>
      <w:r w:rsidRPr="00B80F12">
        <w:rPr>
          <w:sz w:val="24"/>
          <w:szCs w:val="24"/>
        </w:rPr>
        <w:t>untuk</w:t>
      </w:r>
      <w:proofErr w:type="spellEnd"/>
      <w:r w:rsidRPr="00B80F12">
        <w:rPr>
          <w:sz w:val="24"/>
          <w:szCs w:val="24"/>
        </w:rPr>
        <w:t xml:space="preserve"> areal </w:t>
      </w:r>
      <w:proofErr w:type="spellStart"/>
      <w:r w:rsidRPr="00B80F12">
        <w:rPr>
          <w:sz w:val="24"/>
          <w:szCs w:val="24"/>
        </w:rPr>
        <w:t>persawahan</w:t>
      </w:r>
      <w:proofErr w:type="spellEnd"/>
      <w:r w:rsidRPr="00B80F12">
        <w:rPr>
          <w:sz w:val="24"/>
          <w:szCs w:val="24"/>
        </w:rPr>
        <w:t xml:space="preserve">, 30 % </w:t>
      </w:r>
      <w:proofErr w:type="spellStart"/>
      <w:r w:rsidRPr="00B80F12">
        <w:rPr>
          <w:sz w:val="24"/>
          <w:szCs w:val="24"/>
        </w:rPr>
        <w:t>untuk</w:t>
      </w:r>
      <w:proofErr w:type="spellEnd"/>
      <w:r w:rsidRPr="00B80F12">
        <w:rPr>
          <w:sz w:val="24"/>
          <w:szCs w:val="24"/>
        </w:rPr>
        <w:t xml:space="preserve"> wilayah </w:t>
      </w:r>
      <w:proofErr w:type="spellStart"/>
      <w:r w:rsidRPr="00B80F12">
        <w:rPr>
          <w:sz w:val="24"/>
          <w:szCs w:val="24"/>
        </w:rPr>
        <w:t>permukiman</w:t>
      </w:r>
      <w:proofErr w:type="spellEnd"/>
      <w:r w:rsidRPr="00B80F12">
        <w:rPr>
          <w:sz w:val="24"/>
          <w:szCs w:val="24"/>
        </w:rPr>
        <w:t xml:space="preserve"> dan 10 % </w:t>
      </w:r>
      <w:proofErr w:type="spellStart"/>
      <w:r w:rsidRPr="00B80F12">
        <w:rPr>
          <w:sz w:val="24"/>
          <w:szCs w:val="24"/>
        </w:rPr>
        <w:t>untuk</w:t>
      </w:r>
      <w:proofErr w:type="spellEnd"/>
      <w:r w:rsidRPr="00B80F12">
        <w:rPr>
          <w:sz w:val="24"/>
          <w:szCs w:val="24"/>
        </w:rPr>
        <w:t xml:space="preserve"> </w:t>
      </w:r>
      <w:proofErr w:type="spellStart"/>
      <w:r w:rsidRPr="00B80F12">
        <w:rPr>
          <w:sz w:val="24"/>
          <w:szCs w:val="24"/>
        </w:rPr>
        <w:t>fasilitas</w:t>
      </w:r>
      <w:proofErr w:type="spellEnd"/>
      <w:r w:rsidRPr="00B80F12">
        <w:rPr>
          <w:sz w:val="24"/>
          <w:szCs w:val="24"/>
        </w:rPr>
        <w:t xml:space="preserve"> </w:t>
      </w:r>
      <w:proofErr w:type="spellStart"/>
      <w:r w:rsidRPr="00B80F12">
        <w:rPr>
          <w:sz w:val="24"/>
          <w:szCs w:val="24"/>
        </w:rPr>
        <w:t>umum</w:t>
      </w:r>
      <w:proofErr w:type="spellEnd"/>
      <w:r w:rsidRPr="00B80F12">
        <w:rPr>
          <w:sz w:val="24"/>
          <w:szCs w:val="24"/>
        </w:rPr>
        <w:t xml:space="preserve">. </w:t>
      </w:r>
      <w:proofErr w:type="spellStart"/>
      <w:r w:rsidRPr="00B80F12">
        <w:rPr>
          <w:sz w:val="24"/>
          <w:szCs w:val="24"/>
        </w:rPr>
        <w:t>Dengan</w:t>
      </w:r>
      <w:proofErr w:type="spellEnd"/>
      <w:r w:rsidRPr="00B80F12">
        <w:rPr>
          <w:sz w:val="24"/>
          <w:szCs w:val="24"/>
        </w:rPr>
        <w:t xml:space="preserve"> </w:t>
      </w:r>
      <w:proofErr w:type="spellStart"/>
      <w:r w:rsidRPr="00B80F12">
        <w:rPr>
          <w:sz w:val="24"/>
          <w:szCs w:val="24"/>
        </w:rPr>
        <w:t>kondisi</w:t>
      </w:r>
      <w:proofErr w:type="spellEnd"/>
      <w:r w:rsidRPr="00B80F12">
        <w:rPr>
          <w:sz w:val="24"/>
          <w:szCs w:val="24"/>
        </w:rPr>
        <w:t xml:space="preserve"> areal sawah </w:t>
      </w:r>
      <w:proofErr w:type="spellStart"/>
      <w:r w:rsidRPr="00B80F12">
        <w:rPr>
          <w:sz w:val="24"/>
          <w:szCs w:val="24"/>
        </w:rPr>
        <w:t>seluas</w:t>
      </w:r>
      <w:proofErr w:type="spellEnd"/>
      <w:r w:rsidRPr="00B80F12">
        <w:rPr>
          <w:sz w:val="24"/>
          <w:szCs w:val="24"/>
        </w:rPr>
        <w:t xml:space="preserve"> </w:t>
      </w:r>
      <w:proofErr w:type="spellStart"/>
      <w:r w:rsidRPr="00B80F12">
        <w:rPr>
          <w:sz w:val="24"/>
          <w:szCs w:val="24"/>
        </w:rPr>
        <w:t>hampir</w:t>
      </w:r>
      <w:proofErr w:type="spellEnd"/>
      <w:r w:rsidRPr="00B80F12">
        <w:rPr>
          <w:sz w:val="24"/>
          <w:szCs w:val="24"/>
        </w:rPr>
        <w:t xml:space="preserve"> 100 </w:t>
      </w:r>
      <w:proofErr w:type="spellStart"/>
      <w:r w:rsidRPr="00B80F12">
        <w:rPr>
          <w:sz w:val="24"/>
          <w:szCs w:val="24"/>
        </w:rPr>
        <w:t>hektar</w:t>
      </w:r>
      <w:proofErr w:type="spellEnd"/>
      <w:r w:rsidRPr="00B80F12">
        <w:rPr>
          <w:sz w:val="24"/>
          <w:szCs w:val="24"/>
        </w:rPr>
        <w:t xml:space="preserve"> yang </w:t>
      </w:r>
      <w:proofErr w:type="spellStart"/>
      <w:r w:rsidRPr="00B80F12">
        <w:rPr>
          <w:sz w:val="24"/>
          <w:szCs w:val="24"/>
        </w:rPr>
        <w:t>mengelompok</w:t>
      </w:r>
      <w:proofErr w:type="spellEnd"/>
      <w:r w:rsidRPr="00B80F12">
        <w:rPr>
          <w:sz w:val="24"/>
          <w:szCs w:val="24"/>
        </w:rPr>
        <w:t xml:space="preserve"> </w:t>
      </w:r>
      <w:proofErr w:type="spellStart"/>
      <w:r w:rsidRPr="00B80F12">
        <w:rPr>
          <w:sz w:val="24"/>
          <w:szCs w:val="24"/>
        </w:rPr>
        <w:t>maka</w:t>
      </w:r>
      <w:proofErr w:type="spellEnd"/>
      <w:r w:rsidRPr="00B80F12">
        <w:rPr>
          <w:sz w:val="24"/>
          <w:szCs w:val="24"/>
        </w:rPr>
        <w:t xml:space="preserve"> </w:t>
      </w:r>
      <w:proofErr w:type="spellStart"/>
      <w:r w:rsidRPr="00B80F12">
        <w:rPr>
          <w:sz w:val="24"/>
          <w:szCs w:val="24"/>
        </w:rPr>
        <w:t>tercipta</w:t>
      </w:r>
      <w:proofErr w:type="spellEnd"/>
      <w:r w:rsidRPr="00B80F12">
        <w:rPr>
          <w:sz w:val="24"/>
          <w:szCs w:val="24"/>
        </w:rPr>
        <w:t xml:space="preserve"> </w:t>
      </w:r>
      <w:proofErr w:type="spellStart"/>
      <w:r w:rsidRPr="00B80F12">
        <w:rPr>
          <w:sz w:val="24"/>
          <w:szCs w:val="24"/>
        </w:rPr>
        <w:t>lanskap</w:t>
      </w:r>
      <w:proofErr w:type="spellEnd"/>
      <w:r w:rsidRPr="00B80F12">
        <w:rPr>
          <w:sz w:val="24"/>
          <w:szCs w:val="24"/>
        </w:rPr>
        <w:t xml:space="preserve"> </w:t>
      </w:r>
      <w:proofErr w:type="spellStart"/>
      <w:r w:rsidRPr="00B80F12">
        <w:rPr>
          <w:sz w:val="24"/>
          <w:szCs w:val="24"/>
        </w:rPr>
        <w:t>pemandangan</w:t>
      </w:r>
      <w:proofErr w:type="spellEnd"/>
      <w:r w:rsidRPr="00B80F12">
        <w:rPr>
          <w:sz w:val="24"/>
          <w:szCs w:val="24"/>
        </w:rPr>
        <w:t xml:space="preserve"> sawah yang </w:t>
      </w:r>
      <w:proofErr w:type="spellStart"/>
      <w:r w:rsidRPr="00B80F12">
        <w:rPr>
          <w:sz w:val="24"/>
          <w:szCs w:val="24"/>
        </w:rPr>
        <w:t>unik</w:t>
      </w:r>
      <w:proofErr w:type="spellEnd"/>
      <w:r w:rsidRPr="00B80F12">
        <w:rPr>
          <w:sz w:val="24"/>
          <w:szCs w:val="24"/>
        </w:rPr>
        <w:t xml:space="preserve"> dan </w:t>
      </w:r>
      <w:proofErr w:type="spellStart"/>
      <w:r w:rsidRPr="00B80F12">
        <w:rPr>
          <w:sz w:val="24"/>
          <w:szCs w:val="24"/>
        </w:rPr>
        <w:t>indah</w:t>
      </w:r>
      <w:proofErr w:type="spellEnd"/>
      <w:r w:rsidRPr="00B80F12">
        <w:rPr>
          <w:sz w:val="24"/>
          <w:szCs w:val="24"/>
        </w:rPr>
        <w:t xml:space="preserve">. </w:t>
      </w:r>
      <w:proofErr w:type="spellStart"/>
      <w:r w:rsidRPr="00B80F12">
        <w:rPr>
          <w:sz w:val="24"/>
          <w:szCs w:val="24"/>
        </w:rPr>
        <w:t>Dengan</w:t>
      </w:r>
      <w:proofErr w:type="spellEnd"/>
      <w:r w:rsidRPr="00B80F12">
        <w:rPr>
          <w:sz w:val="24"/>
          <w:szCs w:val="24"/>
        </w:rPr>
        <w:t xml:space="preserve"> </w:t>
      </w:r>
      <w:proofErr w:type="spellStart"/>
      <w:r w:rsidRPr="00B80F12">
        <w:rPr>
          <w:sz w:val="24"/>
          <w:szCs w:val="24"/>
        </w:rPr>
        <w:t>potensi</w:t>
      </w:r>
      <w:proofErr w:type="spellEnd"/>
      <w:r w:rsidRPr="00B80F12">
        <w:rPr>
          <w:sz w:val="24"/>
          <w:szCs w:val="24"/>
        </w:rPr>
        <w:t xml:space="preserve"> yang </w:t>
      </w:r>
      <w:proofErr w:type="spellStart"/>
      <w:r w:rsidRPr="00B80F12">
        <w:rPr>
          <w:sz w:val="24"/>
          <w:szCs w:val="24"/>
        </w:rPr>
        <w:t>dimiliki</w:t>
      </w:r>
      <w:proofErr w:type="spellEnd"/>
      <w:r w:rsidRPr="00B80F12">
        <w:rPr>
          <w:sz w:val="24"/>
          <w:szCs w:val="24"/>
        </w:rPr>
        <w:t xml:space="preserve"> di wilayah </w:t>
      </w:r>
      <w:proofErr w:type="spellStart"/>
      <w:r w:rsidRPr="00B80F12">
        <w:rPr>
          <w:sz w:val="24"/>
          <w:szCs w:val="24"/>
        </w:rPr>
        <w:t>Kelurahan</w:t>
      </w:r>
      <w:proofErr w:type="spellEnd"/>
      <w:r w:rsidRPr="00B80F12">
        <w:rPr>
          <w:sz w:val="24"/>
          <w:szCs w:val="24"/>
        </w:rPr>
        <w:t xml:space="preserve"> </w:t>
      </w:r>
      <w:proofErr w:type="spellStart"/>
      <w:r w:rsidRPr="00B80F12">
        <w:rPr>
          <w:sz w:val="24"/>
          <w:szCs w:val="24"/>
        </w:rPr>
        <w:t>Tambangan</w:t>
      </w:r>
      <w:proofErr w:type="spellEnd"/>
      <w:r w:rsidRPr="00B80F12">
        <w:rPr>
          <w:sz w:val="24"/>
          <w:szCs w:val="24"/>
        </w:rPr>
        <w:t xml:space="preserve"> </w:t>
      </w:r>
      <w:proofErr w:type="spellStart"/>
      <w:r w:rsidRPr="00B80F12">
        <w:rPr>
          <w:sz w:val="24"/>
          <w:szCs w:val="24"/>
        </w:rPr>
        <w:t>tersebut</w:t>
      </w:r>
      <w:proofErr w:type="spellEnd"/>
      <w:r w:rsidRPr="00B80F12">
        <w:rPr>
          <w:sz w:val="24"/>
          <w:szCs w:val="24"/>
        </w:rPr>
        <w:t xml:space="preserve"> dan </w:t>
      </w:r>
      <w:proofErr w:type="spellStart"/>
      <w:r w:rsidRPr="00B80F12">
        <w:rPr>
          <w:sz w:val="24"/>
          <w:szCs w:val="24"/>
        </w:rPr>
        <w:t>tuntutan</w:t>
      </w:r>
      <w:proofErr w:type="spellEnd"/>
      <w:r w:rsidRPr="00B80F12">
        <w:rPr>
          <w:sz w:val="24"/>
          <w:szCs w:val="24"/>
        </w:rPr>
        <w:t xml:space="preserve"> </w:t>
      </w:r>
      <w:proofErr w:type="spellStart"/>
      <w:r w:rsidRPr="00B80F12">
        <w:rPr>
          <w:sz w:val="24"/>
          <w:szCs w:val="24"/>
        </w:rPr>
        <w:t>inovasi</w:t>
      </w:r>
      <w:proofErr w:type="spellEnd"/>
      <w:r w:rsidRPr="00B80F12">
        <w:rPr>
          <w:sz w:val="24"/>
          <w:szCs w:val="24"/>
        </w:rPr>
        <w:t xml:space="preserve"> </w:t>
      </w:r>
      <w:proofErr w:type="spellStart"/>
      <w:r w:rsidRPr="00B80F12">
        <w:rPr>
          <w:sz w:val="24"/>
          <w:szCs w:val="24"/>
        </w:rPr>
        <w:t>kegiatan</w:t>
      </w:r>
      <w:proofErr w:type="spellEnd"/>
      <w:r w:rsidRPr="00B80F12">
        <w:rPr>
          <w:sz w:val="24"/>
          <w:szCs w:val="24"/>
        </w:rPr>
        <w:t xml:space="preserve"> kampung </w:t>
      </w:r>
      <w:proofErr w:type="spellStart"/>
      <w:r w:rsidRPr="00B80F12">
        <w:rPr>
          <w:sz w:val="24"/>
          <w:szCs w:val="24"/>
        </w:rPr>
        <w:t>tematik</w:t>
      </w:r>
      <w:proofErr w:type="spellEnd"/>
      <w:r w:rsidRPr="00B80F12">
        <w:rPr>
          <w:sz w:val="24"/>
          <w:szCs w:val="24"/>
        </w:rPr>
        <w:t xml:space="preserve">, Warga </w:t>
      </w:r>
      <w:proofErr w:type="spellStart"/>
      <w:r w:rsidRPr="00B80F12">
        <w:rPr>
          <w:sz w:val="24"/>
          <w:szCs w:val="24"/>
        </w:rPr>
        <w:t>Kelurahan</w:t>
      </w:r>
      <w:proofErr w:type="spellEnd"/>
      <w:r w:rsidRPr="00B80F12">
        <w:rPr>
          <w:sz w:val="24"/>
          <w:szCs w:val="24"/>
        </w:rPr>
        <w:t xml:space="preserve"> </w:t>
      </w:r>
      <w:proofErr w:type="spellStart"/>
      <w:r w:rsidRPr="00B80F12">
        <w:rPr>
          <w:sz w:val="24"/>
          <w:szCs w:val="24"/>
        </w:rPr>
        <w:t>Tambangan</w:t>
      </w:r>
      <w:proofErr w:type="spellEnd"/>
      <w:r w:rsidRPr="00B80F12">
        <w:rPr>
          <w:sz w:val="24"/>
          <w:szCs w:val="24"/>
        </w:rPr>
        <w:t xml:space="preserve"> </w:t>
      </w:r>
      <w:proofErr w:type="spellStart"/>
      <w:r w:rsidRPr="00B80F12">
        <w:rPr>
          <w:sz w:val="24"/>
          <w:szCs w:val="24"/>
        </w:rPr>
        <w:t>berinisiatif</w:t>
      </w:r>
      <w:proofErr w:type="spellEnd"/>
      <w:r w:rsidRPr="00B80F12">
        <w:rPr>
          <w:sz w:val="24"/>
          <w:szCs w:val="24"/>
        </w:rPr>
        <w:t xml:space="preserve"> </w:t>
      </w:r>
      <w:proofErr w:type="spellStart"/>
      <w:r w:rsidRPr="00B80F12">
        <w:rPr>
          <w:sz w:val="24"/>
          <w:szCs w:val="24"/>
        </w:rPr>
        <w:t>memanfaatkan</w:t>
      </w:r>
      <w:proofErr w:type="spellEnd"/>
      <w:r w:rsidRPr="00B80F12">
        <w:rPr>
          <w:sz w:val="24"/>
          <w:szCs w:val="24"/>
        </w:rPr>
        <w:t xml:space="preserve"> </w:t>
      </w:r>
      <w:proofErr w:type="spellStart"/>
      <w:r w:rsidRPr="00B80F12">
        <w:rPr>
          <w:sz w:val="24"/>
          <w:szCs w:val="24"/>
        </w:rPr>
        <w:t>fenomena</w:t>
      </w:r>
      <w:proofErr w:type="spellEnd"/>
      <w:r w:rsidRPr="00B80F12">
        <w:rPr>
          <w:sz w:val="24"/>
          <w:szCs w:val="24"/>
        </w:rPr>
        <w:t xml:space="preserve"> </w:t>
      </w:r>
      <w:proofErr w:type="spellStart"/>
      <w:r w:rsidRPr="00B80F12">
        <w:rPr>
          <w:sz w:val="24"/>
          <w:szCs w:val="24"/>
        </w:rPr>
        <w:t>tersebut</w:t>
      </w:r>
      <w:proofErr w:type="spellEnd"/>
      <w:r w:rsidRPr="00B80F12">
        <w:rPr>
          <w:sz w:val="24"/>
          <w:szCs w:val="24"/>
        </w:rPr>
        <w:t xml:space="preserve">, </w:t>
      </w:r>
      <w:proofErr w:type="spellStart"/>
      <w:r w:rsidRPr="00B80F12">
        <w:rPr>
          <w:sz w:val="24"/>
          <w:szCs w:val="24"/>
        </w:rPr>
        <w:t>dengan</w:t>
      </w:r>
      <w:proofErr w:type="spellEnd"/>
      <w:r w:rsidRPr="00B80F12">
        <w:rPr>
          <w:sz w:val="24"/>
          <w:szCs w:val="24"/>
        </w:rPr>
        <w:t xml:space="preserve"> </w:t>
      </w:r>
      <w:proofErr w:type="spellStart"/>
      <w:r w:rsidRPr="00B80F12">
        <w:rPr>
          <w:sz w:val="24"/>
          <w:szCs w:val="24"/>
        </w:rPr>
        <w:t>membangun</w:t>
      </w:r>
      <w:proofErr w:type="spellEnd"/>
      <w:r w:rsidRPr="00B80F12">
        <w:rPr>
          <w:sz w:val="24"/>
          <w:szCs w:val="24"/>
        </w:rPr>
        <w:t xml:space="preserve"> </w:t>
      </w:r>
      <w:proofErr w:type="spellStart"/>
      <w:r w:rsidRPr="00B80F12">
        <w:rPr>
          <w:sz w:val="24"/>
          <w:szCs w:val="24"/>
        </w:rPr>
        <w:t>suatu</w:t>
      </w:r>
      <w:proofErr w:type="spellEnd"/>
      <w:r w:rsidRPr="00B80F12">
        <w:rPr>
          <w:sz w:val="24"/>
          <w:szCs w:val="24"/>
        </w:rPr>
        <w:t xml:space="preserve"> </w:t>
      </w:r>
      <w:proofErr w:type="spellStart"/>
      <w:r w:rsidRPr="00B80F12">
        <w:rPr>
          <w:sz w:val="24"/>
          <w:szCs w:val="24"/>
        </w:rPr>
        <w:t>lokasi</w:t>
      </w:r>
      <w:proofErr w:type="spellEnd"/>
      <w:r w:rsidRPr="00B80F12">
        <w:rPr>
          <w:sz w:val="24"/>
          <w:szCs w:val="24"/>
        </w:rPr>
        <w:t xml:space="preserve"> yang </w:t>
      </w:r>
      <w:proofErr w:type="spellStart"/>
      <w:r w:rsidRPr="00B80F12">
        <w:rPr>
          <w:sz w:val="24"/>
          <w:szCs w:val="24"/>
        </w:rPr>
        <w:t>instagramable</w:t>
      </w:r>
      <w:proofErr w:type="spellEnd"/>
      <w:r w:rsidRPr="00B80F12">
        <w:rPr>
          <w:sz w:val="24"/>
          <w:szCs w:val="24"/>
        </w:rPr>
        <w:t xml:space="preserve"> di area </w:t>
      </w:r>
      <w:proofErr w:type="spellStart"/>
      <w:r w:rsidRPr="00B80F12">
        <w:rPr>
          <w:sz w:val="24"/>
          <w:szCs w:val="24"/>
        </w:rPr>
        <w:t>persawahan</w:t>
      </w:r>
      <w:proofErr w:type="spellEnd"/>
      <w:r w:rsidRPr="00B80F12">
        <w:rPr>
          <w:sz w:val="24"/>
          <w:szCs w:val="24"/>
        </w:rPr>
        <w:t xml:space="preserve"> </w:t>
      </w:r>
      <w:proofErr w:type="spellStart"/>
      <w:r w:rsidRPr="00B80F12">
        <w:rPr>
          <w:sz w:val="24"/>
          <w:szCs w:val="24"/>
        </w:rPr>
        <w:t>yaitu</w:t>
      </w:r>
      <w:proofErr w:type="spellEnd"/>
      <w:r w:rsidRPr="00B80F12">
        <w:rPr>
          <w:sz w:val="24"/>
          <w:szCs w:val="24"/>
        </w:rPr>
        <w:t xml:space="preserve"> kampung </w:t>
      </w:r>
      <w:proofErr w:type="spellStart"/>
      <w:r w:rsidRPr="00B80F12">
        <w:rPr>
          <w:sz w:val="24"/>
          <w:szCs w:val="24"/>
        </w:rPr>
        <w:t>wisata</w:t>
      </w:r>
      <w:proofErr w:type="spellEnd"/>
      <w:r w:rsidRPr="00B80F12">
        <w:rPr>
          <w:sz w:val="24"/>
          <w:szCs w:val="24"/>
        </w:rPr>
        <w:t xml:space="preserve"> </w:t>
      </w:r>
      <w:r w:rsidRPr="00B80F12">
        <w:rPr>
          <w:sz w:val="24"/>
          <w:szCs w:val="24"/>
        </w:rPr>
        <w:lastRenderedPageBreak/>
        <w:t xml:space="preserve">sawah. Dalam </w:t>
      </w:r>
      <w:proofErr w:type="spellStart"/>
      <w:r w:rsidRPr="00B80F12">
        <w:rPr>
          <w:sz w:val="24"/>
          <w:szCs w:val="24"/>
        </w:rPr>
        <w:t>hal</w:t>
      </w:r>
      <w:proofErr w:type="spellEnd"/>
      <w:r w:rsidRPr="00B80F12">
        <w:rPr>
          <w:sz w:val="24"/>
          <w:szCs w:val="24"/>
        </w:rPr>
        <w:t xml:space="preserve"> </w:t>
      </w:r>
      <w:proofErr w:type="spellStart"/>
      <w:r w:rsidRPr="00B80F12">
        <w:rPr>
          <w:sz w:val="24"/>
          <w:szCs w:val="24"/>
        </w:rPr>
        <w:t>ini</w:t>
      </w:r>
      <w:proofErr w:type="spellEnd"/>
      <w:r w:rsidRPr="00B80F12">
        <w:rPr>
          <w:sz w:val="24"/>
          <w:szCs w:val="24"/>
        </w:rPr>
        <w:t xml:space="preserve"> </w:t>
      </w:r>
      <w:proofErr w:type="spellStart"/>
      <w:r w:rsidRPr="00B80F12">
        <w:rPr>
          <w:sz w:val="24"/>
          <w:szCs w:val="24"/>
        </w:rPr>
        <w:t>terdapat</w:t>
      </w:r>
      <w:proofErr w:type="spellEnd"/>
      <w:r w:rsidRPr="00B80F12">
        <w:rPr>
          <w:sz w:val="24"/>
          <w:szCs w:val="24"/>
        </w:rPr>
        <w:t xml:space="preserve"> </w:t>
      </w:r>
      <w:proofErr w:type="spellStart"/>
      <w:r w:rsidRPr="00B80F12">
        <w:rPr>
          <w:sz w:val="24"/>
          <w:szCs w:val="24"/>
        </w:rPr>
        <w:t>wisata</w:t>
      </w:r>
      <w:proofErr w:type="spellEnd"/>
      <w:r w:rsidRPr="00B80F12">
        <w:rPr>
          <w:sz w:val="24"/>
          <w:szCs w:val="24"/>
        </w:rPr>
        <w:t xml:space="preserve"> </w:t>
      </w:r>
      <w:proofErr w:type="spellStart"/>
      <w:r w:rsidRPr="00B80F12">
        <w:rPr>
          <w:sz w:val="24"/>
          <w:szCs w:val="24"/>
        </w:rPr>
        <w:t>alam</w:t>
      </w:r>
      <w:proofErr w:type="spellEnd"/>
      <w:r w:rsidRPr="00B80F12">
        <w:rPr>
          <w:sz w:val="24"/>
          <w:szCs w:val="24"/>
        </w:rPr>
        <w:t xml:space="preserve"> </w:t>
      </w:r>
      <w:proofErr w:type="spellStart"/>
      <w:r w:rsidRPr="00B80F12">
        <w:rPr>
          <w:sz w:val="24"/>
          <w:szCs w:val="24"/>
        </w:rPr>
        <w:t>menikmati</w:t>
      </w:r>
      <w:proofErr w:type="spellEnd"/>
      <w:r w:rsidRPr="00B80F12">
        <w:rPr>
          <w:sz w:val="24"/>
          <w:szCs w:val="24"/>
        </w:rPr>
        <w:t xml:space="preserve"> </w:t>
      </w:r>
      <w:proofErr w:type="spellStart"/>
      <w:r w:rsidRPr="00B80F12">
        <w:rPr>
          <w:sz w:val="24"/>
          <w:szCs w:val="24"/>
        </w:rPr>
        <w:t>wisata</w:t>
      </w:r>
      <w:proofErr w:type="spellEnd"/>
      <w:r w:rsidRPr="00B80F12">
        <w:rPr>
          <w:sz w:val="24"/>
          <w:szCs w:val="24"/>
        </w:rPr>
        <w:t xml:space="preserve"> </w:t>
      </w:r>
      <w:proofErr w:type="spellStart"/>
      <w:r w:rsidRPr="00B80F12">
        <w:rPr>
          <w:sz w:val="24"/>
          <w:szCs w:val="24"/>
        </w:rPr>
        <w:t>alam</w:t>
      </w:r>
      <w:proofErr w:type="spellEnd"/>
      <w:r w:rsidRPr="00B80F12">
        <w:rPr>
          <w:sz w:val="24"/>
          <w:szCs w:val="24"/>
        </w:rPr>
        <w:t xml:space="preserve"> </w:t>
      </w:r>
      <w:proofErr w:type="spellStart"/>
      <w:r w:rsidRPr="00B80F12">
        <w:rPr>
          <w:sz w:val="24"/>
          <w:szCs w:val="24"/>
        </w:rPr>
        <w:t>dikampung</w:t>
      </w:r>
      <w:proofErr w:type="spellEnd"/>
      <w:r w:rsidRPr="00B80F12">
        <w:rPr>
          <w:sz w:val="24"/>
          <w:szCs w:val="24"/>
        </w:rPr>
        <w:t xml:space="preserve"> sawah.</w:t>
      </w:r>
      <w:r w:rsidR="002A3B35">
        <w:rPr>
          <w:sz w:val="24"/>
          <w:szCs w:val="24"/>
        </w:rPr>
        <w:t xml:space="preserve"> </w:t>
      </w:r>
      <w:proofErr w:type="spellStart"/>
      <w:r w:rsidRPr="00B80F12">
        <w:rPr>
          <w:sz w:val="24"/>
          <w:szCs w:val="24"/>
        </w:rPr>
        <w:t>Wisata</w:t>
      </w:r>
      <w:proofErr w:type="spellEnd"/>
      <w:r w:rsidR="002A3B35">
        <w:rPr>
          <w:sz w:val="24"/>
          <w:szCs w:val="24"/>
        </w:rPr>
        <w:t xml:space="preserve"> </w:t>
      </w:r>
      <w:r w:rsidRPr="00B80F12">
        <w:rPr>
          <w:sz w:val="24"/>
          <w:szCs w:val="24"/>
        </w:rPr>
        <w:t xml:space="preserve">kampung sawah </w:t>
      </w:r>
      <w:proofErr w:type="spellStart"/>
      <w:r w:rsidRPr="00B80F12">
        <w:rPr>
          <w:sz w:val="24"/>
          <w:szCs w:val="24"/>
        </w:rPr>
        <w:t>ini</w:t>
      </w:r>
      <w:proofErr w:type="spellEnd"/>
      <w:r w:rsidRPr="00B80F12">
        <w:rPr>
          <w:sz w:val="24"/>
          <w:szCs w:val="24"/>
        </w:rPr>
        <w:t xml:space="preserve"> </w:t>
      </w:r>
      <w:proofErr w:type="spellStart"/>
      <w:r w:rsidRPr="00B80F12">
        <w:rPr>
          <w:sz w:val="24"/>
          <w:szCs w:val="24"/>
        </w:rPr>
        <w:t>terdapat</w:t>
      </w:r>
      <w:proofErr w:type="spellEnd"/>
      <w:r w:rsidRPr="00B80F12">
        <w:rPr>
          <w:sz w:val="24"/>
          <w:szCs w:val="24"/>
        </w:rPr>
        <w:t xml:space="preserve"> </w:t>
      </w:r>
      <w:proofErr w:type="spellStart"/>
      <w:r w:rsidRPr="00B80F12">
        <w:rPr>
          <w:sz w:val="24"/>
          <w:szCs w:val="24"/>
        </w:rPr>
        <w:t>panggung</w:t>
      </w:r>
      <w:proofErr w:type="spellEnd"/>
      <w:r w:rsidRPr="00B80F12">
        <w:rPr>
          <w:sz w:val="24"/>
          <w:szCs w:val="24"/>
        </w:rPr>
        <w:t xml:space="preserve"> </w:t>
      </w:r>
      <w:proofErr w:type="spellStart"/>
      <w:r w:rsidRPr="00B80F12">
        <w:rPr>
          <w:sz w:val="24"/>
          <w:szCs w:val="24"/>
        </w:rPr>
        <w:t>berbentuk</w:t>
      </w:r>
      <w:proofErr w:type="spellEnd"/>
      <w:r w:rsidRPr="00B80F12">
        <w:rPr>
          <w:sz w:val="24"/>
          <w:szCs w:val="24"/>
        </w:rPr>
        <w:t xml:space="preserve"> </w:t>
      </w:r>
      <w:proofErr w:type="spellStart"/>
      <w:r w:rsidRPr="00B80F12">
        <w:rPr>
          <w:sz w:val="24"/>
          <w:szCs w:val="24"/>
        </w:rPr>
        <w:t>hati</w:t>
      </w:r>
      <w:proofErr w:type="spellEnd"/>
      <w:r w:rsidRPr="00B80F12">
        <w:rPr>
          <w:sz w:val="24"/>
          <w:szCs w:val="24"/>
        </w:rPr>
        <w:t xml:space="preserve"> </w:t>
      </w:r>
      <w:proofErr w:type="spellStart"/>
      <w:r w:rsidRPr="00B80F12">
        <w:rPr>
          <w:sz w:val="24"/>
          <w:szCs w:val="24"/>
        </w:rPr>
        <w:t>dengan</w:t>
      </w:r>
      <w:proofErr w:type="spellEnd"/>
      <w:r w:rsidRPr="00B80F12">
        <w:rPr>
          <w:sz w:val="24"/>
          <w:szCs w:val="24"/>
        </w:rPr>
        <w:t xml:space="preserve"> </w:t>
      </w:r>
      <w:proofErr w:type="spellStart"/>
      <w:r w:rsidRPr="00B80F12">
        <w:rPr>
          <w:sz w:val="24"/>
          <w:szCs w:val="24"/>
        </w:rPr>
        <w:t>lebar</w:t>
      </w:r>
      <w:proofErr w:type="spellEnd"/>
      <w:r w:rsidRPr="00B80F12">
        <w:rPr>
          <w:sz w:val="24"/>
          <w:szCs w:val="24"/>
        </w:rPr>
        <w:t xml:space="preserve"> </w:t>
      </w:r>
      <w:proofErr w:type="spellStart"/>
      <w:r w:rsidRPr="00B80F12">
        <w:rPr>
          <w:sz w:val="24"/>
          <w:szCs w:val="24"/>
        </w:rPr>
        <w:t>sekitar</w:t>
      </w:r>
      <w:proofErr w:type="spellEnd"/>
      <w:r w:rsidRPr="00B80F12">
        <w:rPr>
          <w:sz w:val="24"/>
          <w:szCs w:val="24"/>
        </w:rPr>
        <w:t xml:space="preserve"> 10x10 meter yang </w:t>
      </w:r>
      <w:proofErr w:type="spellStart"/>
      <w:r w:rsidRPr="00B80F12">
        <w:rPr>
          <w:sz w:val="24"/>
          <w:szCs w:val="24"/>
        </w:rPr>
        <w:t>berdiri</w:t>
      </w:r>
      <w:proofErr w:type="spellEnd"/>
      <w:r w:rsidRPr="00B80F12">
        <w:rPr>
          <w:sz w:val="24"/>
          <w:szCs w:val="24"/>
        </w:rPr>
        <w:t xml:space="preserve"> di </w:t>
      </w:r>
      <w:proofErr w:type="spellStart"/>
      <w:r w:rsidRPr="00B80F12">
        <w:rPr>
          <w:sz w:val="24"/>
          <w:szCs w:val="24"/>
        </w:rPr>
        <w:t>atas</w:t>
      </w:r>
      <w:proofErr w:type="spellEnd"/>
      <w:r w:rsidRPr="00B80F12">
        <w:rPr>
          <w:sz w:val="24"/>
          <w:szCs w:val="24"/>
        </w:rPr>
        <w:t xml:space="preserve"> areal </w:t>
      </w:r>
      <w:proofErr w:type="spellStart"/>
      <w:r w:rsidRPr="00B80F12">
        <w:rPr>
          <w:sz w:val="24"/>
          <w:szCs w:val="24"/>
        </w:rPr>
        <w:t>persawahan</w:t>
      </w:r>
      <w:proofErr w:type="spellEnd"/>
      <w:r w:rsidRPr="00B80F12">
        <w:rPr>
          <w:sz w:val="24"/>
          <w:szCs w:val="24"/>
        </w:rPr>
        <w:t xml:space="preserve"> dan </w:t>
      </w:r>
      <w:proofErr w:type="spellStart"/>
      <w:r w:rsidRPr="00B80F12">
        <w:rPr>
          <w:sz w:val="24"/>
          <w:szCs w:val="24"/>
        </w:rPr>
        <w:t>menjadi</w:t>
      </w:r>
      <w:proofErr w:type="spellEnd"/>
      <w:r w:rsidRPr="00B80F12">
        <w:rPr>
          <w:sz w:val="24"/>
          <w:szCs w:val="24"/>
        </w:rPr>
        <w:t xml:space="preserve"> </w:t>
      </w:r>
      <w:proofErr w:type="spellStart"/>
      <w:r w:rsidRPr="00B80F12">
        <w:rPr>
          <w:sz w:val="24"/>
          <w:szCs w:val="24"/>
        </w:rPr>
        <w:t>daya</w:t>
      </w:r>
      <w:proofErr w:type="spellEnd"/>
      <w:r w:rsidRPr="00B80F12">
        <w:rPr>
          <w:sz w:val="24"/>
          <w:szCs w:val="24"/>
        </w:rPr>
        <w:t xml:space="preserve"> </w:t>
      </w:r>
      <w:proofErr w:type="spellStart"/>
      <w:r w:rsidRPr="00B80F12">
        <w:rPr>
          <w:sz w:val="24"/>
          <w:szCs w:val="24"/>
        </w:rPr>
        <w:t>tarik</w:t>
      </w:r>
      <w:proofErr w:type="spellEnd"/>
      <w:r w:rsidRPr="00B80F12">
        <w:rPr>
          <w:sz w:val="24"/>
          <w:szCs w:val="24"/>
        </w:rPr>
        <w:t xml:space="preserve"> </w:t>
      </w:r>
      <w:proofErr w:type="spellStart"/>
      <w:r w:rsidRPr="00B80F12">
        <w:rPr>
          <w:sz w:val="24"/>
          <w:szCs w:val="24"/>
        </w:rPr>
        <w:t>utama</w:t>
      </w:r>
      <w:proofErr w:type="spellEnd"/>
      <w:r w:rsidRPr="00B80F12">
        <w:rPr>
          <w:sz w:val="24"/>
          <w:szCs w:val="24"/>
        </w:rPr>
        <w:t xml:space="preserve"> di </w:t>
      </w:r>
      <w:proofErr w:type="spellStart"/>
      <w:r w:rsidRPr="00B80F12">
        <w:rPr>
          <w:sz w:val="24"/>
          <w:szCs w:val="24"/>
        </w:rPr>
        <w:t>wisata</w:t>
      </w:r>
      <w:proofErr w:type="spellEnd"/>
      <w:r w:rsidRPr="00B80F12">
        <w:rPr>
          <w:sz w:val="24"/>
          <w:szCs w:val="24"/>
        </w:rPr>
        <w:t xml:space="preserve"> </w:t>
      </w:r>
      <w:proofErr w:type="spellStart"/>
      <w:r w:rsidRPr="00B80F12">
        <w:rPr>
          <w:sz w:val="24"/>
          <w:szCs w:val="24"/>
        </w:rPr>
        <w:t>ini</w:t>
      </w:r>
      <w:proofErr w:type="spellEnd"/>
      <w:r w:rsidRPr="00B80F12">
        <w:rPr>
          <w:sz w:val="24"/>
          <w:szCs w:val="24"/>
        </w:rPr>
        <w:t xml:space="preserve">. Selain </w:t>
      </w:r>
      <w:proofErr w:type="spellStart"/>
      <w:r w:rsidRPr="00B80F12">
        <w:rPr>
          <w:sz w:val="24"/>
          <w:szCs w:val="24"/>
        </w:rPr>
        <w:t>bisa</w:t>
      </w:r>
      <w:proofErr w:type="spellEnd"/>
      <w:r w:rsidRPr="00B80F12">
        <w:rPr>
          <w:sz w:val="24"/>
          <w:szCs w:val="24"/>
        </w:rPr>
        <w:t xml:space="preserve"> </w:t>
      </w:r>
      <w:proofErr w:type="spellStart"/>
      <w:r w:rsidRPr="00B80F12">
        <w:rPr>
          <w:sz w:val="24"/>
          <w:szCs w:val="24"/>
        </w:rPr>
        <w:t>menikmati</w:t>
      </w:r>
      <w:proofErr w:type="spellEnd"/>
      <w:r w:rsidRPr="00B80F12">
        <w:rPr>
          <w:sz w:val="24"/>
          <w:szCs w:val="24"/>
        </w:rPr>
        <w:t xml:space="preserve"> </w:t>
      </w:r>
      <w:proofErr w:type="spellStart"/>
      <w:r w:rsidRPr="00B80F12">
        <w:rPr>
          <w:sz w:val="24"/>
          <w:szCs w:val="24"/>
        </w:rPr>
        <w:t>pemandangan</w:t>
      </w:r>
      <w:proofErr w:type="spellEnd"/>
      <w:r w:rsidRPr="00B80F12">
        <w:rPr>
          <w:sz w:val="24"/>
          <w:szCs w:val="24"/>
        </w:rPr>
        <w:t xml:space="preserve">, di </w:t>
      </w:r>
      <w:proofErr w:type="spellStart"/>
      <w:r w:rsidRPr="00B80F12">
        <w:rPr>
          <w:sz w:val="24"/>
          <w:szCs w:val="24"/>
        </w:rPr>
        <w:t>sini</w:t>
      </w:r>
      <w:proofErr w:type="spellEnd"/>
      <w:r w:rsidRPr="00B80F12">
        <w:rPr>
          <w:sz w:val="24"/>
          <w:szCs w:val="24"/>
        </w:rPr>
        <w:t xml:space="preserve"> juga </w:t>
      </w:r>
      <w:proofErr w:type="spellStart"/>
      <w:r w:rsidRPr="00B80F12">
        <w:rPr>
          <w:sz w:val="24"/>
          <w:szCs w:val="24"/>
        </w:rPr>
        <w:t>ada</w:t>
      </w:r>
      <w:proofErr w:type="spellEnd"/>
      <w:r w:rsidRPr="00B80F12">
        <w:rPr>
          <w:sz w:val="24"/>
          <w:szCs w:val="24"/>
        </w:rPr>
        <w:t xml:space="preserve"> </w:t>
      </w:r>
      <w:proofErr w:type="spellStart"/>
      <w:r w:rsidRPr="00B80F12">
        <w:rPr>
          <w:sz w:val="24"/>
          <w:szCs w:val="24"/>
        </w:rPr>
        <w:t>restoran</w:t>
      </w:r>
      <w:proofErr w:type="spellEnd"/>
      <w:r w:rsidRPr="00B80F12">
        <w:rPr>
          <w:sz w:val="24"/>
          <w:szCs w:val="24"/>
        </w:rPr>
        <w:t xml:space="preserve"> yang </w:t>
      </w:r>
      <w:proofErr w:type="spellStart"/>
      <w:r w:rsidRPr="00B80F12">
        <w:rPr>
          <w:sz w:val="24"/>
          <w:szCs w:val="24"/>
        </w:rPr>
        <w:t>menyajikan</w:t>
      </w:r>
      <w:proofErr w:type="spellEnd"/>
      <w:r w:rsidRPr="00B80F12">
        <w:rPr>
          <w:sz w:val="24"/>
          <w:szCs w:val="24"/>
        </w:rPr>
        <w:t xml:space="preserve"> </w:t>
      </w:r>
      <w:proofErr w:type="spellStart"/>
      <w:r w:rsidRPr="00B80F12">
        <w:rPr>
          <w:sz w:val="24"/>
          <w:szCs w:val="24"/>
        </w:rPr>
        <w:t>makanan</w:t>
      </w:r>
      <w:proofErr w:type="spellEnd"/>
      <w:r w:rsidRPr="00B80F12">
        <w:rPr>
          <w:sz w:val="24"/>
          <w:szCs w:val="24"/>
        </w:rPr>
        <w:t xml:space="preserve"> </w:t>
      </w:r>
      <w:proofErr w:type="spellStart"/>
      <w:r w:rsidRPr="00B80F12">
        <w:rPr>
          <w:sz w:val="24"/>
          <w:szCs w:val="24"/>
        </w:rPr>
        <w:t>khas</w:t>
      </w:r>
      <w:proofErr w:type="spellEnd"/>
      <w:r w:rsidRPr="00B80F12">
        <w:rPr>
          <w:sz w:val="24"/>
          <w:szCs w:val="24"/>
        </w:rPr>
        <w:t xml:space="preserve"> </w:t>
      </w:r>
      <w:proofErr w:type="spellStart"/>
      <w:r w:rsidRPr="00B80F12">
        <w:rPr>
          <w:sz w:val="24"/>
          <w:szCs w:val="24"/>
        </w:rPr>
        <w:t>pedesaan</w:t>
      </w:r>
      <w:proofErr w:type="spellEnd"/>
      <w:r w:rsidRPr="00B80F12">
        <w:rPr>
          <w:sz w:val="24"/>
          <w:szCs w:val="24"/>
        </w:rPr>
        <w:t xml:space="preserve"> yang </w:t>
      </w:r>
      <w:proofErr w:type="spellStart"/>
      <w:r w:rsidRPr="00B80F12">
        <w:rPr>
          <w:sz w:val="24"/>
          <w:szCs w:val="24"/>
        </w:rPr>
        <w:t>nikmat</w:t>
      </w:r>
      <w:proofErr w:type="spellEnd"/>
      <w:r w:rsidRPr="00B80F12">
        <w:rPr>
          <w:sz w:val="24"/>
          <w:szCs w:val="24"/>
        </w:rPr>
        <w:t>.</w:t>
      </w:r>
    </w:p>
    <w:p w14:paraId="77D40362" w14:textId="77777777" w:rsidR="00903627" w:rsidRPr="00B80F12" w:rsidRDefault="00903627" w:rsidP="00903627">
      <w:pPr>
        <w:pStyle w:val="NormalWeb"/>
        <w:spacing w:before="0" w:beforeAutospacing="0" w:after="0" w:afterAutospacing="0" w:line="480" w:lineRule="auto"/>
        <w:ind w:firstLine="680"/>
        <w:jc w:val="both"/>
        <w:rPr>
          <w:lang w:eastAsia="id-ID"/>
        </w:rPr>
      </w:pPr>
      <w:r w:rsidRPr="00B80F12">
        <w:rPr>
          <w:lang w:eastAsia="id-ID"/>
        </w:rPr>
        <w:t xml:space="preserve">Analisa </w:t>
      </w:r>
      <w:proofErr w:type="spellStart"/>
      <w:r w:rsidRPr="00B80F12">
        <w:t>permasalahan</w:t>
      </w:r>
      <w:proofErr w:type="spellEnd"/>
      <w:r w:rsidRPr="00B80F12">
        <w:rPr>
          <w:lang w:eastAsia="id-ID"/>
        </w:rPr>
        <w:t xml:space="preserve"> orang </w:t>
      </w:r>
      <w:proofErr w:type="spellStart"/>
      <w:r w:rsidRPr="00B80F12">
        <w:rPr>
          <w:lang w:eastAsia="id-ID"/>
        </w:rPr>
        <w:t>tua</w:t>
      </w:r>
      <w:proofErr w:type="spellEnd"/>
      <w:r w:rsidRPr="00B80F12">
        <w:rPr>
          <w:lang w:eastAsia="id-ID"/>
        </w:rPr>
        <w:t xml:space="preserve"> </w:t>
      </w:r>
      <w:proofErr w:type="spellStart"/>
      <w:r w:rsidRPr="00B80F12">
        <w:rPr>
          <w:lang w:eastAsia="id-ID"/>
        </w:rPr>
        <w:t>dalam</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xml:space="preserve"> </w:t>
      </w:r>
      <w:proofErr w:type="spellStart"/>
      <w:r w:rsidRPr="00B80F12">
        <w:rPr>
          <w:lang w:eastAsia="id-ID"/>
        </w:rPr>
        <w:t>Kelurahan</w:t>
      </w:r>
      <w:proofErr w:type="spellEnd"/>
      <w:r w:rsidRPr="00B80F12">
        <w:rPr>
          <w:lang w:eastAsia="id-ID"/>
        </w:rPr>
        <w:t xml:space="preserve"> </w:t>
      </w:r>
      <w:proofErr w:type="spellStart"/>
      <w:r w:rsidRPr="00B80F12">
        <w:rPr>
          <w:lang w:eastAsia="id-ID"/>
        </w:rPr>
        <w:t>Tambangan</w:t>
      </w:r>
      <w:proofErr w:type="spellEnd"/>
      <w:r w:rsidRPr="00B80F12">
        <w:rPr>
          <w:lang w:eastAsia="id-ID"/>
        </w:rPr>
        <w:t xml:space="preserve"> </w:t>
      </w:r>
      <w:proofErr w:type="spellStart"/>
      <w:r w:rsidRPr="00B80F12">
        <w:rPr>
          <w:lang w:eastAsia="id-ID"/>
        </w:rPr>
        <w:t>dapat</w:t>
      </w:r>
      <w:proofErr w:type="spellEnd"/>
      <w:r w:rsidRPr="00B80F12">
        <w:rPr>
          <w:lang w:eastAsia="id-ID"/>
        </w:rPr>
        <w:t xml:space="preserve"> </w:t>
      </w:r>
      <w:proofErr w:type="spellStart"/>
      <w:r w:rsidRPr="00B80F12">
        <w:rPr>
          <w:lang w:eastAsia="id-ID"/>
        </w:rPr>
        <w:t>dilihat</w:t>
      </w:r>
      <w:proofErr w:type="spellEnd"/>
      <w:r w:rsidRPr="00B80F12">
        <w:rPr>
          <w:lang w:eastAsia="id-ID"/>
        </w:rPr>
        <w:t xml:space="preserve"> </w:t>
      </w:r>
      <w:proofErr w:type="spellStart"/>
      <w:r w:rsidRPr="00B80F12">
        <w:rPr>
          <w:lang w:eastAsia="id-ID"/>
        </w:rPr>
        <w:t>dari</w:t>
      </w:r>
      <w:proofErr w:type="spellEnd"/>
      <w:r w:rsidRPr="00B80F12">
        <w:rPr>
          <w:lang w:eastAsia="id-ID"/>
        </w:rPr>
        <w:t xml:space="preserve"> </w:t>
      </w:r>
      <w:proofErr w:type="spellStart"/>
      <w:r w:rsidRPr="00B80F12">
        <w:rPr>
          <w:lang w:eastAsia="id-ID"/>
        </w:rPr>
        <w:t>beberapa</w:t>
      </w:r>
      <w:proofErr w:type="spellEnd"/>
      <w:r w:rsidRPr="00B80F12">
        <w:rPr>
          <w:lang w:eastAsia="id-ID"/>
        </w:rPr>
        <w:t xml:space="preserve"> </w:t>
      </w:r>
      <w:proofErr w:type="spellStart"/>
      <w:r w:rsidRPr="00B80F12">
        <w:rPr>
          <w:lang w:eastAsia="id-ID"/>
        </w:rPr>
        <w:t>aspek</w:t>
      </w:r>
      <w:proofErr w:type="spellEnd"/>
      <w:r w:rsidRPr="00B80F12">
        <w:rPr>
          <w:lang w:eastAsia="id-ID"/>
        </w:rPr>
        <w:t xml:space="preserve"> </w:t>
      </w:r>
      <w:proofErr w:type="spellStart"/>
      <w:r w:rsidRPr="00B80F12">
        <w:rPr>
          <w:lang w:eastAsia="id-ID"/>
        </w:rPr>
        <w:t>berikut</w:t>
      </w:r>
      <w:proofErr w:type="spellEnd"/>
      <w:r w:rsidRPr="00B80F12">
        <w:rPr>
          <w:lang w:eastAsia="id-ID"/>
        </w:rPr>
        <w:t xml:space="preserve">: (1) </w:t>
      </w:r>
      <w:proofErr w:type="spellStart"/>
      <w:r w:rsidRPr="00B80F12">
        <w:rPr>
          <w:lang w:eastAsia="id-ID"/>
        </w:rPr>
        <w:t>Keterbatasan</w:t>
      </w:r>
      <w:proofErr w:type="spellEnd"/>
      <w:r w:rsidRPr="00B80F12">
        <w:rPr>
          <w:lang w:eastAsia="id-ID"/>
        </w:rPr>
        <w:t xml:space="preserve"> </w:t>
      </w:r>
      <w:proofErr w:type="spellStart"/>
      <w:r w:rsidRPr="00B80F12">
        <w:rPr>
          <w:lang w:eastAsia="id-ID"/>
        </w:rPr>
        <w:t>ekonomi</w:t>
      </w:r>
      <w:proofErr w:type="spellEnd"/>
      <w:r w:rsidRPr="00B80F12">
        <w:rPr>
          <w:lang w:eastAsia="id-ID"/>
        </w:rPr>
        <w:t xml:space="preserve">: </w:t>
      </w:r>
      <w:proofErr w:type="spellStart"/>
      <w:r w:rsidRPr="00B80F12">
        <w:rPr>
          <w:lang w:eastAsia="id-ID"/>
        </w:rPr>
        <w:t>banyak</w:t>
      </w:r>
      <w:proofErr w:type="spellEnd"/>
      <w:r w:rsidRPr="00B80F12">
        <w:rPr>
          <w:lang w:eastAsia="id-ID"/>
        </w:rPr>
        <w:t xml:space="preserve"> orang </w:t>
      </w:r>
      <w:proofErr w:type="spellStart"/>
      <w:r w:rsidRPr="00B80F12">
        <w:rPr>
          <w:lang w:eastAsia="id-ID"/>
        </w:rPr>
        <w:t>tua</w:t>
      </w:r>
      <w:proofErr w:type="spellEnd"/>
      <w:r w:rsidRPr="00B80F12">
        <w:rPr>
          <w:lang w:eastAsia="id-ID"/>
        </w:rPr>
        <w:t xml:space="preserve"> di </w:t>
      </w:r>
      <w:proofErr w:type="spellStart"/>
      <w:r w:rsidRPr="00B80F12">
        <w:rPr>
          <w:lang w:eastAsia="id-ID"/>
        </w:rPr>
        <w:t>Kelurahan</w:t>
      </w:r>
      <w:proofErr w:type="spellEnd"/>
      <w:r w:rsidRPr="00B80F12">
        <w:rPr>
          <w:lang w:eastAsia="id-ID"/>
        </w:rPr>
        <w:t xml:space="preserve"> </w:t>
      </w:r>
      <w:proofErr w:type="spellStart"/>
      <w:r w:rsidRPr="00B80F12">
        <w:rPr>
          <w:lang w:eastAsia="id-ID"/>
        </w:rPr>
        <w:t>Tambangan</w:t>
      </w:r>
      <w:proofErr w:type="spellEnd"/>
      <w:r w:rsidRPr="00B80F12">
        <w:rPr>
          <w:lang w:eastAsia="id-ID"/>
        </w:rPr>
        <w:t xml:space="preserve"> yang </w:t>
      </w:r>
      <w:proofErr w:type="spellStart"/>
      <w:r w:rsidRPr="00B80F12">
        <w:rPr>
          <w:lang w:eastAsia="id-ID"/>
        </w:rPr>
        <w:t>memiliki</w:t>
      </w:r>
      <w:proofErr w:type="spellEnd"/>
      <w:r w:rsidRPr="00B80F12">
        <w:rPr>
          <w:lang w:eastAsia="id-ID"/>
        </w:rPr>
        <w:t xml:space="preserve"> </w:t>
      </w:r>
      <w:proofErr w:type="spellStart"/>
      <w:r w:rsidRPr="00B80F12">
        <w:rPr>
          <w:lang w:eastAsia="id-ID"/>
        </w:rPr>
        <w:t>keterbatasan</w:t>
      </w:r>
      <w:proofErr w:type="spellEnd"/>
      <w:r w:rsidRPr="00B80F12">
        <w:rPr>
          <w:lang w:eastAsia="id-ID"/>
        </w:rPr>
        <w:t xml:space="preserve"> </w:t>
      </w:r>
      <w:proofErr w:type="spellStart"/>
      <w:r w:rsidRPr="00B80F12">
        <w:rPr>
          <w:lang w:eastAsia="id-ID"/>
        </w:rPr>
        <w:t>ekonomi</w:t>
      </w:r>
      <w:proofErr w:type="spellEnd"/>
      <w:r w:rsidRPr="00B80F12">
        <w:rPr>
          <w:lang w:eastAsia="id-ID"/>
        </w:rPr>
        <w:t xml:space="preserve">, </w:t>
      </w:r>
      <w:proofErr w:type="spellStart"/>
      <w:r w:rsidRPr="00B80F12">
        <w:rPr>
          <w:lang w:eastAsia="id-ID"/>
        </w:rPr>
        <w:t>sehingga</w:t>
      </w:r>
      <w:proofErr w:type="spellEnd"/>
      <w:r w:rsidRPr="00B80F12">
        <w:rPr>
          <w:lang w:eastAsia="id-ID"/>
        </w:rPr>
        <w:t xml:space="preserve"> </w:t>
      </w:r>
      <w:proofErr w:type="spellStart"/>
      <w:r w:rsidRPr="00B80F12">
        <w:rPr>
          <w:lang w:eastAsia="id-ID"/>
        </w:rPr>
        <w:t>sulit</w:t>
      </w:r>
      <w:proofErr w:type="spellEnd"/>
      <w:r w:rsidRPr="00B80F12">
        <w:rPr>
          <w:lang w:eastAsia="id-ID"/>
        </w:rPr>
        <w:t xml:space="preserve"> </w:t>
      </w:r>
      <w:proofErr w:type="spellStart"/>
      <w:r w:rsidRPr="00B80F12">
        <w:rPr>
          <w:lang w:eastAsia="id-ID"/>
        </w:rPr>
        <w:t>untuk</w:t>
      </w:r>
      <w:proofErr w:type="spellEnd"/>
      <w:r w:rsidRPr="00B80F12">
        <w:rPr>
          <w:lang w:eastAsia="id-ID"/>
        </w:rPr>
        <w:t xml:space="preserve"> </w:t>
      </w:r>
      <w:proofErr w:type="spellStart"/>
      <w:r w:rsidRPr="00B80F12">
        <w:rPr>
          <w:lang w:eastAsia="id-ID"/>
        </w:rPr>
        <w:t>memenuhi</w:t>
      </w:r>
      <w:proofErr w:type="spellEnd"/>
      <w:r w:rsidRPr="00B80F12">
        <w:rPr>
          <w:lang w:eastAsia="id-ID"/>
        </w:rPr>
        <w:t xml:space="preserve"> </w:t>
      </w:r>
      <w:proofErr w:type="spellStart"/>
      <w:r w:rsidRPr="00B80F12">
        <w:rPr>
          <w:lang w:eastAsia="id-ID"/>
        </w:rPr>
        <w:t>kebutuhan</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w:t>
      </w:r>
      <w:proofErr w:type="spellStart"/>
      <w:r w:rsidRPr="00B80F12">
        <w:rPr>
          <w:lang w:eastAsia="id-ID"/>
        </w:rPr>
        <w:t>mereka</w:t>
      </w:r>
      <w:proofErr w:type="spellEnd"/>
      <w:r w:rsidRPr="00B80F12">
        <w:rPr>
          <w:lang w:eastAsia="id-ID"/>
        </w:rPr>
        <w:t xml:space="preserve">, </w:t>
      </w:r>
      <w:proofErr w:type="spellStart"/>
      <w:r w:rsidRPr="00B80F12">
        <w:rPr>
          <w:lang w:eastAsia="id-ID"/>
        </w:rPr>
        <w:t>termasuk</w:t>
      </w:r>
      <w:proofErr w:type="spellEnd"/>
      <w:r w:rsidRPr="00B80F12">
        <w:rPr>
          <w:lang w:eastAsia="id-ID"/>
        </w:rPr>
        <w:t xml:space="preserve"> </w:t>
      </w:r>
      <w:proofErr w:type="spellStart"/>
      <w:r w:rsidRPr="00B80F12">
        <w:rPr>
          <w:lang w:eastAsia="id-ID"/>
        </w:rPr>
        <w:t>dalam</w:t>
      </w:r>
      <w:proofErr w:type="spellEnd"/>
      <w:r w:rsidRPr="00B80F12">
        <w:rPr>
          <w:lang w:eastAsia="id-ID"/>
        </w:rPr>
        <w:t xml:space="preserve"> </w:t>
      </w:r>
      <w:proofErr w:type="spellStart"/>
      <w:r w:rsidRPr="00B80F12">
        <w:rPr>
          <w:lang w:eastAsia="id-ID"/>
        </w:rPr>
        <w:t>hal</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w:t>
      </w:r>
      <w:r w:rsidRPr="00B80F12">
        <w:rPr>
          <w:lang w:val="id-ID" w:eastAsia="id-ID"/>
        </w:rPr>
        <w:t>2</w:t>
      </w:r>
      <w:r w:rsidRPr="00B80F12">
        <w:rPr>
          <w:lang w:eastAsia="id-ID"/>
        </w:rPr>
        <w:t xml:space="preserve">) </w:t>
      </w:r>
      <w:proofErr w:type="spellStart"/>
      <w:r w:rsidRPr="00B80F12">
        <w:rPr>
          <w:lang w:eastAsia="id-ID"/>
        </w:rPr>
        <w:t>Keterbatasan</w:t>
      </w:r>
      <w:proofErr w:type="spellEnd"/>
      <w:r w:rsidRPr="00B80F12">
        <w:rPr>
          <w:lang w:eastAsia="id-ID"/>
        </w:rPr>
        <w:t xml:space="preserve"> </w:t>
      </w:r>
      <w:proofErr w:type="spellStart"/>
      <w:r w:rsidRPr="00B80F12">
        <w:rPr>
          <w:lang w:eastAsia="id-ID"/>
        </w:rPr>
        <w:t>waktu</w:t>
      </w:r>
      <w:proofErr w:type="spellEnd"/>
      <w:r w:rsidRPr="00B80F12">
        <w:rPr>
          <w:lang w:eastAsia="id-ID"/>
        </w:rPr>
        <w:t xml:space="preserve">: Banyak orang </w:t>
      </w:r>
      <w:proofErr w:type="spellStart"/>
      <w:r w:rsidRPr="00B80F12">
        <w:rPr>
          <w:lang w:eastAsia="id-ID"/>
        </w:rPr>
        <w:t>tua</w:t>
      </w:r>
      <w:proofErr w:type="spellEnd"/>
      <w:r w:rsidRPr="00B80F12">
        <w:rPr>
          <w:lang w:eastAsia="id-ID"/>
        </w:rPr>
        <w:t xml:space="preserve"> yang </w:t>
      </w:r>
      <w:proofErr w:type="spellStart"/>
      <w:r w:rsidRPr="00B80F12">
        <w:rPr>
          <w:lang w:eastAsia="id-ID"/>
        </w:rPr>
        <w:t>bekerja</w:t>
      </w:r>
      <w:proofErr w:type="spellEnd"/>
      <w:r w:rsidRPr="00B80F12">
        <w:rPr>
          <w:lang w:eastAsia="id-ID"/>
        </w:rPr>
        <w:t xml:space="preserve"> </w:t>
      </w:r>
      <w:proofErr w:type="spellStart"/>
      <w:r w:rsidRPr="00B80F12">
        <w:rPr>
          <w:lang w:eastAsia="id-ID"/>
        </w:rPr>
        <w:t>sebagai</w:t>
      </w:r>
      <w:proofErr w:type="spellEnd"/>
      <w:r w:rsidRPr="00B80F12">
        <w:rPr>
          <w:lang w:eastAsia="id-ID"/>
        </w:rPr>
        <w:t xml:space="preserve"> </w:t>
      </w:r>
      <w:proofErr w:type="spellStart"/>
      <w:r w:rsidRPr="00B80F12">
        <w:rPr>
          <w:lang w:eastAsia="id-ID"/>
        </w:rPr>
        <w:t>pekerja</w:t>
      </w:r>
      <w:proofErr w:type="spellEnd"/>
      <w:r w:rsidRPr="00B80F12">
        <w:rPr>
          <w:lang w:eastAsia="id-ID"/>
        </w:rPr>
        <w:t xml:space="preserve"> </w:t>
      </w:r>
      <w:proofErr w:type="spellStart"/>
      <w:r w:rsidRPr="00B80F12">
        <w:rPr>
          <w:lang w:eastAsia="id-ID"/>
        </w:rPr>
        <w:t>kasar</w:t>
      </w:r>
      <w:proofErr w:type="spellEnd"/>
      <w:r w:rsidRPr="00B80F12">
        <w:rPr>
          <w:lang w:eastAsia="id-ID"/>
        </w:rPr>
        <w:t xml:space="preserve"> </w:t>
      </w:r>
      <w:proofErr w:type="spellStart"/>
      <w:r w:rsidRPr="00B80F12">
        <w:rPr>
          <w:lang w:eastAsia="id-ID"/>
        </w:rPr>
        <w:t>atau</w:t>
      </w:r>
      <w:proofErr w:type="spellEnd"/>
      <w:r w:rsidRPr="00B80F12">
        <w:rPr>
          <w:lang w:eastAsia="id-ID"/>
        </w:rPr>
        <w:t xml:space="preserve"> </w:t>
      </w:r>
      <w:proofErr w:type="spellStart"/>
      <w:r w:rsidRPr="00B80F12">
        <w:rPr>
          <w:lang w:eastAsia="id-ID"/>
        </w:rPr>
        <w:t>pekerja</w:t>
      </w:r>
      <w:proofErr w:type="spellEnd"/>
      <w:r w:rsidRPr="00B80F12">
        <w:rPr>
          <w:lang w:eastAsia="id-ID"/>
        </w:rPr>
        <w:t xml:space="preserve"> </w:t>
      </w:r>
      <w:proofErr w:type="spellStart"/>
      <w:r w:rsidRPr="00B80F12">
        <w:rPr>
          <w:lang w:eastAsia="id-ID"/>
        </w:rPr>
        <w:t>harian</w:t>
      </w:r>
      <w:proofErr w:type="spellEnd"/>
      <w:r w:rsidRPr="00B80F12">
        <w:rPr>
          <w:lang w:eastAsia="id-ID"/>
        </w:rPr>
        <w:t xml:space="preserve">, </w:t>
      </w:r>
      <w:proofErr w:type="spellStart"/>
      <w:r w:rsidRPr="00B80F12">
        <w:rPr>
          <w:lang w:eastAsia="id-ID"/>
        </w:rPr>
        <w:t>sehingga</w:t>
      </w:r>
      <w:proofErr w:type="spellEnd"/>
      <w:r w:rsidRPr="00B80F12">
        <w:rPr>
          <w:lang w:eastAsia="id-ID"/>
        </w:rPr>
        <w:t xml:space="preserve"> </w:t>
      </w:r>
      <w:proofErr w:type="spellStart"/>
      <w:r w:rsidRPr="00B80F12">
        <w:rPr>
          <w:lang w:eastAsia="id-ID"/>
        </w:rPr>
        <w:t>keterbatasan</w:t>
      </w:r>
      <w:proofErr w:type="spellEnd"/>
      <w:r w:rsidRPr="00B80F12">
        <w:rPr>
          <w:lang w:eastAsia="id-ID"/>
        </w:rPr>
        <w:t xml:space="preserve"> </w:t>
      </w:r>
      <w:proofErr w:type="spellStart"/>
      <w:r w:rsidRPr="00B80F12">
        <w:rPr>
          <w:lang w:eastAsia="id-ID"/>
        </w:rPr>
        <w:t>waktu</w:t>
      </w:r>
      <w:proofErr w:type="spellEnd"/>
      <w:r w:rsidRPr="00B80F12">
        <w:rPr>
          <w:lang w:eastAsia="id-ID"/>
        </w:rPr>
        <w:t xml:space="preserve"> </w:t>
      </w:r>
      <w:proofErr w:type="spellStart"/>
      <w:r w:rsidRPr="00B80F12">
        <w:rPr>
          <w:lang w:eastAsia="id-ID"/>
        </w:rPr>
        <w:t>sering</w:t>
      </w:r>
      <w:proofErr w:type="spellEnd"/>
      <w:r w:rsidRPr="00B80F12">
        <w:rPr>
          <w:lang w:eastAsia="id-ID"/>
        </w:rPr>
        <w:t xml:space="preserve"> </w:t>
      </w:r>
      <w:proofErr w:type="spellStart"/>
      <w:r w:rsidRPr="00B80F12">
        <w:rPr>
          <w:lang w:eastAsia="id-ID"/>
        </w:rPr>
        <w:t>menjadi</w:t>
      </w:r>
      <w:proofErr w:type="spellEnd"/>
      <w:r w:rsidRPr="00B80F12">
        <w:rPr>
          <w:lang w:eastAsia="id-ID"/>
        </w:rPr>
        <w:t xml:space="preserve"> </w:t>
      </w:r>
      <w:proofErr w:type="spellStart"/>
      <w:r w:rsidRPr="00B80F12">
        <w:rPr>
          <w:lang w:eastAsia="id-ID"/>
        </w:rPr>
        <w:t>masalah</w:t>
      </w:r>
      <w:proofErr w:type="spellEnd"/>
      <w:r w:rsidRPr="00B80F12">
        <w:rPr>
          <w:lang w:eastAsia="id-ID"/>
        </w:rPr>
        <w:t xml:space="preserve"> </w:t>
      </w:r>
      <w:proofErr w:type="spellStart"/>
      <w:r w:rsidRPr="00B80F12">
        <w:rPr>
          <w:lang w:eastAsia="id-ID"/>
        </w:rPr>
        <w:t>dalam</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xml:space="preserve">. (3) </w:t>
      </w:r>
      <w:proofErr w:type="spellStart"/>
      <w:r w:rsidRPr="00B80F12">
        <w:rPr>
          <w:lang w:eastAsia="id-ID"/>
        </w:rPr>
        <w:t>Kurangnya</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Banyak orang </w:t>
      </w:r>
      <w:proofErr w:type="spellStart"/>
      <w:r w:rsidRPr="00B80F12">
        <w:rPr>
          <w:lang w:eastAsia="id-ID"/>
        </w:rPr>
        <w:t>tua</w:t>
      </w:r>
      <w:proofErr w:type="spellEnd"/>
      <w:r w:rsidRPr="00B80F12">
        <w:rPr>
          <w:lang w:eastAsia="id-ID"/>
        </w:rPr>
        <w:t xml:space="preserve"> di </w:t>
      </w:r>
      <w:proofErr w:type="spellStart"/>
      <w:r w:rsidRPr="00B80F12">
        <w:rPr>
          <w:lang w:eastAsia="id-ID"/>
        </w:rPr>
        <w:t>Kelurahan</w:t>
      </w:r>
      <w:proofErr w:type="spellEnd"/>
      <w:r w:rsidRPr="00B80F12">
        <w:rPr>
          <w:lang w:eastAsia="id-ID"/>
        </w:rPr>
        <w:t xml:space="preserve"> </w:t>
      </w:r>
      <w:proofErr w:type="spellStart"/>
      <w:r w:rsidRPr="00B80F12">
        <w:rPr>
          <w:lang w:eastAsia="id-ID"/>
        </w:rPr>
        <w:t>Tambangan</w:t>
      </w:r>
      <w:proofErr w:type="spellEnd"/>
      <w:r w:rsidRPr="00B80F12">
        <w:rPr>
          <w:lang w:eastAsia="id-ID"/>
        </w:rPr>
        <w:t xml:space="preserve"> yang </w:t>
      </w:r>
      <w:proofErr w:type="spellStart"/>
      <w:r w:rsidRPr="00B80F12">
        <w:rPr>
          <w:lang w:eastAsia="id-ID"/>
        </w:rPr>
        <w:t>kurang</w:t>
      </w:r>
      <w:proofErr w:type="spellEnd"/>
      <w:r w:rsidRPr="00B80F12">
        <w:rPr>
          <w:lang w:eastAsia="id-ID"/>
        </w:rPr>
        <w:t xml:space="preserve"> </w:t>
      </w:r>
      <w:proofErr w:type="spellStart"/>
      <w:r w:rsidRPr="00B80F12">
        <w:rPr>
          <w:lang w:eastAsia="id-ID"/>
        </w:rPr>
        <w:t>memiliki</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w:t>
      </w:r>
      <w:proofErr w:type="spellStart"/>
      <w:r w:rsidRPr="00B80F12">
        <w:rPr>
          <w:lang w:eastAsia="id-ID"/>
        </w:rPr>
        <w:t>sehingga</w:t>
      </w:r>
      <w:proofErr w:type="spellEnd"/>
      <w:r w:rsidRPr="00B80F12">
        <w:rPr>
          <w:lang w:eastAsia="id-ID"/>
        </w:rPr>
        <w:t xml:space="preserve"> </w:t>
      </w:r>
      <w:proofErr w:type="spellStart"/>
      <w:r w:rsidRPr="00B80F12">
        <w:rPr>
          <w:lang w:eastAsia="id-ID"/>
        </w:rPr>
        <w:t>sulit</w:t>
      </w:r>
      <w:proofErr w:type="spellEnd"/>
      <w:r w:rsidRPr="00B80F12">
        <w:rPr>
          <w:lang w:eastAsia="id-ID"/>
        </w:rPr>
        <w:t xml:space="preserve"> </w:t>
      </w:r>
      <w:proofErr w:type="spellStart"/>
      <w:r w:rsidRPr="00B80F12">
        <w:rPr>
          <w:lang w:eastAsia="id-ID"/>
        </w:rPr>
        <w:t>untuk</w:t>
      </w:r>
      <w:proofErr w:type="spellEnd"/>
      <w:r w:rsidRPr="00B80F12">
        <w:rPr>
          <w:lang w:eastAsia="id-ID"/>
        </w:rPr>
        <w:t xml:space="preserve"> </w:t>
      </w:r>
      <w:proofErr w:type="spellStart"/>
      <w:r w:rsidRPr="00B80F12">
        <w:rPr>
          <w:lang w:eastAsia="id-ID"/>
        </w:rPr>
        <w:t>memberikan</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w:t>
      </w:r>
      <w:proofErr w:type="spellStart"/>
      <w:r w:rsidRPr="00B80F12">
        <w:rPr>
          <w:lang w:eastAsia="id-ID"/>
        </w:rPr>
        <w:t>bagi</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w:t>
      </w:r>
      <w:proofErr w:type="spellStart"/>
      <w:r w:rsidRPr="00B80F12">
        <w:rPr>
          <w:lang w:eastAsia="id-ID"/>
        </w:rPr>
        <w:t>mereka</w:t>
      </w:r>
      <w:proofErr w:type="spellEnd"/>
      <w:r w:rsidRPr="00B80F12">
        <w:rPr>
          <w:lang w:eastAsia="id-ID"/>
        </w:rPr>
        <w:t xml:space="preserve">. (4) </w:t>
      </w:r>
      <w:proofErr w:type="spellStart"/>
      <w:r w:rsidRPr="00B80F12">
        <w:rPr>
          <w:lang w:eastAsia="id-ID"/>
        </w:rPr>
        <w:t>Keterbatasan</w:t>
      </w:r>
      <w:proofErr w:type="spellEnd"/>
      <w:r w:rsidRPr="00B80F12">
        <w:rPr>
          <w:lang w:eastAsia="id-ID"/>
        </w:rPr>
        <w:t xml:space="preserve"> </w:t>
      </w:r>
      <w:proofErr w:type="spellStart"/>
      <w:r w:rsidRPr="00B80F12">
        <w:rPr>
          <w:lang w:eastAsia="id-ID"/>
        </w:rPr>
        <w:t>akses</w:t>
      </w:r>
      <w:proofErr w:type="spellEnd"/>
      <w:r w:rsidRPr="00B80F12">
        <w:rPr>
          <w:lang w:eastAsia="id-ID"/>
        </w:rPr>
        <w:t xml:space="preserve"> </w:t>
      </w:r>
      <w:proofErr w:type="spellStart"/>
      <w:r w:rsidRPr="00B80F12">
        <w:rPr>
          <w:lang w:eastAsia="id-ID"/>
        </w:rPr>
        <w:t>informasi</w:t>
      </w:r>
      <w:proofErr w:type="spellEnd"/>
      <w:r w:rsidRPr="00B80F12">
        <w:rPr>
          <w:lang w:eastAsia="id-ID"/>
        </w:rPr>
        <w:t xml:space="preserve">: Banyak orang </w:t>
      </w:r>
      <w:proofErr w:type="spellStart"/>
      <w:r w:rsidRPr="00B80F12">
        <w:rPr>
          <w:lang w:eastAsia="id-ID"/>
        </w:rPr>
        <w:t>tua</w:t>
      </w:r>
      <w:proofErr w:type="spellEnd"/>
      <w:r w:rsidRPr="00B80F12">
        <w:rPr>
          <w:lang w:eastAsia="id-ID"/>
        </w:rPr>
        <w:t xml:space="preserve"> yang </w:t>
      </w:r>
      <w:proofErr w:type="spellStart"/>
      <w:r w:rsidRPr="00B80F12">
        <w:rPr>
          <w:lang w:eastAsia="id-ID"/>
        </w:rPr>
        <w:t>kurang</w:t>
      </w:r>
      <w:proofErr w:type="spellEnd"/>
      <w:r w:rsidRPr="00B80F12">
        <w:rPr>
          <w:lang w:eastAsia="id-ID"/>
        </w:rPr>
        <w:t xml:space="preserve"> </w:t>
      </w:r>
      <w:proofErr w:type="spellStart"/>
      <w:r w:rsidRPr="00B80F12">
        <w:rPr>
          <w:lang w:eastAsia="id-ID"/>
        </w:rPr>
        <w:t>memiliki</w:t>
      </w:r>
      <w:proofErr w:type="spellEnd"/>
      <w:r w:rsidRPr="00B80F12">
        <w:rPr>
          <w:lang w:eastAsia="id-ID"/>
        </w:rPr>
        <w:t xml:space="preserve"> </w:t>
      </w:r>
      <w:proofErr w:type="spellStart"/>
      <w:r w:rsidRPr="00B80F12">
        <w:rPr>
          <w:lang w:eastAsia="id-ID"/>
        </w:rPr>
        <w:t>akses</w:t>
      </w:r>
      <w:proofErr w:type="spellEnd"/>
      <w:r w:rsidRPr="00B80F12">
        <w:rPr>
          <w:lang w:eastAsia="id-ID"/>
        </w:rPr>
        <w:t xml:space="preserve"> </w:t>
      </w:r>
      <w:proofErr w:type="spellStart"/>
      <w:r w:rsidRPr="00B80F12">
        <w:rPr>
          <w:lang w:eastAsia="id-ID"/>
        </w:rPr>
        <w:t>informasi</w:t>
      </w:r>
      <w:proofErr w:type="spellEnd"/>
      <w:r w:rsidRPr="00B80F12">
        <w:rPr>
          <w:lang w:eastAsia="id-ID"/>
        </w:rPr>
        <w:t xml:space="preserve"> </w:t>
      </w:r>
      <w:proofErr w:type="spellStart"/>
      <w:r w:rsidRPr="00B80F12">
        <w:rPr>
          <w:lang w:eastAsia="id-ID"/>
        </w:rPr>
        <w:t>tentang</w:t>
      </w:r>
      <w:proofErr w:type="spellEnd"/>
      <w:r w:rsidRPr="00B80F12">
        <w:rPr>
          <w:lang w:eastAsia="id-ID"/>
        </w:rPr>
        <w:t xml:space="preserve"> </w:t>
      </w:r>
      <w:proofErr w:type="spellStart"/>
      <w:r w:rsidRPr="00B80F12">
        <w:rPr>
          <w:lang w:eastAsia="id-ID"/>
        </w:rPr>
        <w:t>cara</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w:t>
      </w:r>
      <w:proofErr w:type="spellStart"/>
      <w:r w:rsidRPr="00B80F12">
        <w:rPr>
          <w:lang w:eastAsia="id-ID"/>
        </w:rPr>
        <w:t>sehingga</w:t>
      </w:r>
      <w:proofErr w:type="spellEnd"/>
      <w:r w:rsidRPr="00B80F12">
        <w:rPr>
          <w:lang w:eastAsia="id-ID"/>
        </w:rPr>
        <w:t xml:space="preserve"> </w:t>
      </w:r>
      <w:proofErr w:type="spellStart"/>
      <w:r w:rsidRPr="00B80F12">
        <w:rPr>
          <w:lang w:eastAsia="id-ID"/>
        </w:rPr>
        <w:t>sulit</w:t>
      </w:r>
      <w:proofErr w:type="spellEnd"/>
      <w:r w:rsidRPr="00B80F12">
        <w:rPr>
          <w:lang w:eastAsia="id-ID"/>
        </w:rPr>
        <w:t xml:space="preserve"> </w:t>
      </w:r>
      <w:proofErr w:type="spellStart"/>
      <w:r w:rsidRPr="00B80F12">
        <w:rPr>
          <w:lang w:eastAsia="id-ID"/>
        </w:rPr>
        <w:t>untuk</w:t>
      </w:r>
      <w:proofErr w:type="spellEnd"/>
      <w:r w:rsidRPr="00B80F12">
        <w:rPr>
          <w:lang w:eastAsia="id-ID"/>
        </w:rPr>
        <w:t xml:space="preserve"> </w:t>
      </w:r>
      <w:proofErr w:type="spellStart"/>
      <w:r w:rsidRPr="00B80F12">
        <w:rPr>
          <w:lang w:eastAsia="id-ID"/>
        </w:rPr>
        <w:t>memberikan</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w:t>
      </w:r>
      <w:proofErr w:type="spellStart"/>
      <w:r w:rsidRPr="00B80F12">
        <w:rPr>
          <w:lang w:eastAsia="id-ID"/>
        </w:rPr>
        <w:t>bagi</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w:t>
      </w:r>
      <w:proofErr w:type="spellStart"/>
      <w:r w:rsidRPr="00B80F12">
        <w:rPr>
          <w:lang w:eastAsia="id-ID"/>
        </w:rPr>
        <w:t>mereka</w:t>
      </w:r>
      <w:proofErr w:type="spellEnd"/>
      <w:r w:rsidRPr="00B80F12">
        <w:rPr>
          <w:lang w:eastAsia="id-ID"/>
        </w:rPr>
        <w:t xml:space="preserve">. </w:t>
      </w:r>
    </w:p>
    <w:p w14:paraId="1B92D1BF" w14:textId="77777777" w:rsidR="00903627" w:rsidRPr="00B80F12" w:rsidRDefault="00903627" w:rsidP="00903627">
      <w:pPr>
        <w:pStyle w:val="NormalWeb"/>
        <w:spacing w:before="0" w:beforeAutospacing="0" w:after="0" w:afterAutospacing="0" w:line="480" w:lineRule="auto"/>
        <w:ind w:firstLine="680"/>
        <w:jc w:val="both"/>
        <w:rPr>
          <w:lang w:eastAsia="id-ID"/>
        </w:rPr>
      </w:pPr>
      <w:proofErr w:type="spellStart"/>
      <w:r w:rsidRPr="00B80F12">
        <w:rPr>
          <w:lang w:eastAsia="id-ID"/>
        </w:rPr>
        <w:t>Berdasarkan</w:t>
      </w:r>
      <w:proofErr w:type="spellEnd"/>
      <w:r w:rsidRPr="00B80F12">
        <w:rPr>
          <w:lang w:eastAsia="id-ID"/>
        </w:rPr>
        <w:t xml:space="preserve"> </w:t>
      </w:r>
      <w:proofErr w:type="spellStart"/>
      <w:r w:rsidRPr="00B80F12">
        <w:rPr>
          <w:lang w:eastAsia="id-ID"/>
        </w:rPr>
        <w:t>analisa</w:t>
      </w:r>
      <w:proofErr w:type="spellEnd"/>
      <w:r w:rsidRPr="00B80F12">
        <w:rPr>
          <w:lang w:eastAsia="id-ID"/>
        </w:rPr>
        <w:t xml:space="preserve"> </w:t>
      </w:r>
      <w:proofErr w:type="spellStart"/>
      <w:r w:rsidRPr="00B80F12">
        <w:rPr>
          <w:lang w:eastAsia="id-ID"/>
        </w:rPr>
        <w:t>ini</w:t>
      </w:r>
      <w:proofErr w:type="spellEnd"/>
      <w:r w:rsidRPr="00B80F12">
        <w:rPr>
          <w:lang w:eastAsia="id-ID"/>
        </w:rPr>
        <w:t xml:space="preserve">, orang </w:t>
      </w:r>
      <w:proofErr w:type="spellStart"/>
      <w:r w:rsidRPr="00B80F12">
        <w:rPr>
          <w:lang w:eastAsia="id-ID"/>
        </w:rPr>
        <w:t>tua</w:t>
      </w:r>
      <w:proofErr w:type="spellEnd"/>
      <w:r w:rsidRPr="00B80F12">
        <w:rPr>
          <w:lang w:eastAsia="id-ID"/>
        </w:rPr>
        <w:t xml:space="preserve"> di </w:t>
      </w:r>
      <w:proofErr w:type="spellStart"/>
      <w:r w:rsidRPr="00B80F12">
        <w:rPr>
          <w:lang w:eastAsia="id-ID"/>
        </w:rPr>
        <w:t>Kelurahan</w:t>
      </w:r>
      <w:proofErr w:type="spellEnd"/>
      <w:r w:rsidRPr="00B80F12">
        <w:rPr>
          <w:lang w:eastAsia="id-ID"/>
        </w:rPr>
        <w:t xml:space="preserve"> </w:t>
      </w:r>
      <w:proofErr w:type="spellStart"/>
      <w:r w:rsidRPr="00B80F12">
        <w:rPr>
          <w:lang w:eastAsia="id-ID"/>
        </w:rPr>
        <w:t>Tambangan</w:t>
      </w:r>
      <w:proofErr w:type="spellEnd"/>
      <w:r w:rsidRPr="00B80F12">
        <w:rPr>
          <w:lang w:eastAsia="id-ID"/>
        </w:rPr>
        <w:t xml:space="preserve"> </w:t>
      </w:r>
      <w:proofErr w:type="spellStart"/>
      <w:r w:rsidRPr="00B80F12">
        <w:rPr>
          <w:lang w:eastAsia="id-ID"/>
        </w:rPr>
        <w:t>memiliki</w:t>
      </w:r>
      <w:proofErr w:type="spellEnd"/>
      <w:r w:rsidRPr="00B80F12">
        <w:rPr>
          <w:lang w:eastAsia="id-ID"/>
        </w:rPr>
        <w:t xml:space="preserve"> </w:t>
      </w:r>
      <w:proofErr w:type="spellStart"/>
      <w:r w:rsidRPr="00B80F12">
        <w:rPr>
          <w:lang w:eastAsia="id-ID"/>
        </w:rPr>
        <w:t>permasalahan</w:t>
      </w:r>
      <w:proofErr w:type="spellEnd"/>
      <w:r w:rsidRPr="00B80F12">
        <w:rPr>
          <w:lang w:eastAsia="id-ID"/>
        </w:rPr>
        <w:t xml:space="preserve"> </w:t>
      </w:r>
      <w:proofErr w:type="spellStart"/>
      <w:r w:rsidRPr="00B80F12">
        <w:rPr>
          <w:lang w:eastAsia="id-ID"/>
        </w:rPr>
        <w:t>dalam</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xml:space="preserve">, </w:t>
      </w:r>
      <w:proofErr w:type="spellStart"/>
      <w:r w:rsidRPr="00B80F12">
        <w:rPr>
          <w:lang w:eastAsia="id-ID"/>
        </w:rPr>
        <w:t>seperti</w:t>
      </w:r>
      <w:proofErr w:type="spellEnd"/>
      <w:r w:rsidRPr="00B80F12">
        <w:rPr>
          <w:lang w:eastAsia="id-ID"/>
        </w:rPr>
        <w:t xml:space="preserve"> </w:t>
      </w:r>
      <w:proofErr w:type="spellStart"/>
      <w:r w:rsidRPr="00B80F12">
        <w:rPr>
          <w:lang w:eastAsia="id-ID"/>
        </w:rPr>
        <w:t>keterbatasan</w:t>
      </w:r>
      <w:proofErr w:type="spellEnd"/>
      <w:r w:rsidRPr="00B80F12">
        <w:rPr>
          <w:lang w:eastAsia="id-ID"/>
        </w:rPr>
        <w:t xml:space="preserve"> </w:t>
      </w:r>
      <w:proofErr w:type="spellStart"/>
      <w:r w:rsidRPr="00B80F12">
        <w:rPr>
          <w:lang w:eastAsia="id-ID"/>
        </w:rPr>
        <w:t>ekonomi</w:t>
      </w:r>
      <w:proofErr w:type="spellEnd"/>
      <w:r w:rsidRPr="00B80F12">
        <w:rPr>
          <w:lang w:eastAsia="id-ID"/>
        </w:rPr>
        <w:t xml:space="preserve">, </w:t>
      </w:r>
      <w:proofErr w:type="spellStart"/>
      <w:r w:rsidRPr="00B80F12">
        <w:rPr>
          <w:lang w:eastAsia="id-ID"/>
        </w:rPr>
        <w:t>waktu</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dan </w:t>
      </w:r>
      <w:proofErr w:type="spellStart"/>
      <w:r w:rsidRPr="00B80F12">
        <w:rPr>
          <w:lang w:eastAsia="id-ID"/>
        </w:rPr>
        <w:t>akses</w:t>
      </w:r>
      <w:proofErr w:type="spellEnd"/>
      <w:r w:rsidRPr="00B80F12">
        <w:rPr>
          <w:lang w:eastAsia="id-ID"/>
        </w:rPr>
        <w:t xml:space="preserve"> </w:t>
      </w:r>
      <w:proofErr w:type="spellStart"/>
      <w:r w:rsidRPr="00B80F12">
        <w:rPr>
          <w:lang w:eastAsia="id-ID"/>
        </w:rPr>
        <w:t>informasi</w:t>
      </w:r>
      <w:proofErr w:type="spellEnd"/>
      <w:r w:rsidRPr="00B80F12">
        <w:rPr>
          <w:lang w:eastAsia="id-ID"/>
        </w:rPr>
        <w:t xml:space="preserve">. Oleh </w:t>
      </w:r>
      <w:proofErr w:type="spellStart"/>
      <w:r w:rsidRPr="00B80F12">
        <w:rPr>
          <w:lang w:eastAsia="id-ID"/>
        </w:rPr>
        <w:t>karena</w:t>
      </w:r>
      <w:proofErr w:type="spellEnd"/>
      <w:r w:rsidRPr="00B80F12">
        <w:rPr>
          <w:lang w:eastAsia="id-ID"/>
        </w:rPr>
        <w:t xml:space="preserve"> </w:t>
      </w:r>
      <w:proofErr w:type="spellStart"/>
      <w:r w:rsidRPr="00B80F12">
        <w:rPr>
          <w:lang w:eastAsia="id-ID"/>
        </w:rPr>
        <w:t>itu</w:t>
      </w:r>
      <w:proofErr w:type="spellEnd"/>
      <w:r w:rsidRPr="00B80F12">
        <w:rPr>
          <w:lang w:eastAsia="id-ID"/>
        </w:rPr>
        <w:t xml:space="preserve">, </w:t>
      </w:r>
      <w:proofErr w:type="spellStart"/>
      <w:r w:rsidRPr="00B80F12">
        <w:rPr>
          <w:lang w:eastAsia="id-ID"/>
        </w:rPr>
        <w:t>membantu</w:t>
      </w:r>
      <w:proofErr w:type="spellEnd"/>
      <w:r w:rsidRPr="00B80F12">
        <w:rPr>
          <w:lang w:eastAsia="id-ID"/>
        </w:rPr>
        <w:t xml:space="preserve"> </w:t>
      </w:r>
      <w:proofErr w:type="spellStart"/>
      <w:r w:rsidRPr="00B80F12">
        <w:rPr>
          <w:lang w:eastAsia="id-ID"/>
        </w:rPr>
        <w:t>memecahkan</w:t>
      </w:r>
      <w:proofErr w:type="spellEnd"/>
      <w:r w:rsidRPr="00B80F12">
        <w:rPr>
          <w:lang w:eastAsia="id-ID"/>
        </w:rPr>
        <w:t xml:space="preserve"> </w:t>
      </w:r>
      <w:proofErr w:type="spellStart"/>
      <w:r w:rsidRPr="00B80F12">
        <w:rPr>
          <w:lang w:eastAsia="id-ID"/>
        </w:rPr>
        <w:t>permasalahan</w:t>
      </w:r>
      <w:proofErr w:type="spellEnd"/>
      <w:r w:rsidRPr="00B80F12">
        <w:rPr>
          <w:lang w:eastAsia="id-ID"/>
        </w:rPr>
        <w:t xml:space="preserve"> </w:t>
      </w:r>
      <w:proofErr w:type="spellStart"/>
      <w:r w:rsidRPr="00B80F12">
        <w:rPr>
          <w:lang w:eastAsia="id-ID"/>
        </w:rPr>
        <w:t>ini</w:t>
      </w:r>
      <w:proofErr w:type="spellEnd"/>
      <w:r w:rsidRPr="00B80F12">
        <w:rPr>
          <w:lang w:eastAsia="id-ID"/>
        </w:rPr>
        <w:t xml:space="preserve"> </w:t>
      </w:r>
      <w:proofErr w:type="spellStart"/>
      <w:r w:rsidRPr="00B80F12">
        <w:rPr>
          <w:lang w:eastAsia="id-ID"/>
        </w:rPr>
        <w:t>dengan</w:t>
      </w:r>
      <w:proofErr w:type="spellEnd"/>
      <w:r w:rsidRPr="00B80F12">
        <w:rPr>
          <w:lang w:eastAsia="id-ID"/>
        </w:rPr>
        <w:t xml:space="preserve"> </w:t>
      </w:r>
      <w:proofErr w:type="spellStart"/>
      <w:r w:rsidRPr="00B80F12">
        <w:rPr>
          <w:lang w:eastAsia="id-ID"/>
        </w:rPr>
        <w:t>menyediakan</w:t>
      </w:r>
      <w:proofErr w:type="spellEnd"/>
      <w:r w:rsidRPr="00B80F12">
        <w:rPr>
          <w:lang w:eastAsia="id-ID"/>
        </w:rPr>
        <w:t xml:space="preserve"> program-program yang </w:t>
      </w:r>
      <w:proofErr w:type="spellStart"/>
      <w:r w:rsidRPr="00B80F12">
        <w:rPr>
          <w:lang w:eastAsia="id-ID"/>
        </w:rPr>
        <w:t>dapat</w:t>
      </w:r>
      <w:proofErr w:type="spellEnd"/>
      <w:r w:rsidRPr="00B80F12">
        <w:rPr>
          <w:lang w:eastAsia="id-ID"/>
        </w:rPr>
        <w:t xml:space="preserve"> </w:t>
      </w:r>
      <w:proofErr w:type="spellStart"/>
      <w:r w:rsidRPr="00B80F12">
        <w:rPr>
          <w:lang w:eastAsia="id-ID"/>
        </w:rPr>
        <w:t>membantu</w:t>
      </w:r>
      <w:proofErr w:type="spellEnd"/>
      <w:r w:rsidRPr="00B80F12">
        <w:rPr>
          <w:lang w:eastAsia="id-ID"/>
        </w:rPr>
        <w:t xml:space="preserve"> orang </w:t>
      </w:r>
      <w:proofErr w:type="spellStart"/>
      <w:r w:rsidRPr="00B80F12">
        <w:rPr>
          <w:lang w:eastAsia="id-ID"/>
        </w:rPr>
        <w:t>tua</w:t>
      </w:r>
      <w:proofErr w:type="spellEnd"/>
      <w:r w:rsidRPr="00B80F12">
        <w:rPr>
          <w:lang w:eastAsia="id-ID"/>
        </w:rPr>
        <w:t xml:space="preserve"> </w:t>
      </w:r>
      <w:proofErr w:type="spellStart"/>
      <w:r w:rsidRPr="00B80F12">
        <w:rPr>
          <w:lang w:eastAsia="id-ID"/>
        </w:rPr>
        <w:t>dalam</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xml:space="preserve">, </w:t>
      </w:r>
      <w:proofErr w:type="spellStart"/>
      <w:r w:rsidRPr="00B80F12">
        <w:rPr>
          <w:lang w:eastAsia="id-ID"/>
        </w:rPr>
        <w:t>seperti</w:t>
      </w:r>
      <w:proofErr w:type="spellEnd"/>
      <w:r w:rsidRPr="00B80F12">
        <w:rPr>
          <w:lang w:eastAsia="id-ID"/>
        </w:rPr>
        <w:t xml:space="preserve"> program </w:t>
      </w:r>
      <w:proofErr w:type="spellStart"/>
      <w:r w:rsidRPr="00B80F12">
        <w:rPr>
          <w:lang w:eastAsia="id-ID"/>
        </w:rPr>
        <w:t>pendidikan</w:t>
      </w:r>
      <w:proofErr w:type="spellEnd"/>
      <w:r w:rsidRPr="00B80F12">
        <w:rPr>
          <w:lang w:eastAsia="id-ID"/>
        </w:rPr>
        <w:t xml:space="preserve"> </w:t>
      </w:r>
      <w:proofErr w:type="spellStart"/>
      <w:r w:rsidRPr="00B80F12">
        <w:rPr>
          <w:lang w:eastAsia="id-ID"/>
        </w:rPr>
        <w:t>tentang</w:t>
      </w:r>
      <w:proofErr w:type="spellEnd"/>
      <w:r w:rsidRPr="00B80F12">
        <w:rPr>
          <w:lang w:eastAsia="id-ID"/>
        </w:rPr>
        <w:t xml:space="preserve"> </w:t>
      </w:r>
      <w:proofErr w:type="spellStart"/>
      <w:r w:rsidRPr="00B80F12">
        <w:rPr>
          <w:lang w:eastAsia="id-ID"/>
        </w:rPr>
        <w:t>cara</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dan program </w:t>
      </w:r>
      <w:proofErr w:type="spellStart"/>
      <w:r w:rsidRPr="00B80F12">
        <w:rPr>
          <w:lang w:eastAsia="id-ID"/>
        </w:rPr>
        <w:t>peningkatan</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w:t>
      </w:r>
      <w:proofErr w:type="spellStart"/>
      <w:r w:rsidRPr="00B80F12">
        <w:rPr>
          <w:lang w:eastAsia="id-ID"/>
        </w:rPr>
        <w:t>bagi</w:t>
      </w:r>
      <w:proofErr w:type="spellEnd"/>
      <w:r w:rsidRPr="00B80F12">
        <w:rPr>
          <w:lang w:eastAsia="id-ID"/>
        </w:rPr>
        <w:t xml:space="preserve"> orang </w:t>
      </w:r>
      <w:proofErr w:type="spellStart"/>
      <w:r w:rsidRPr="00B80F12">
        <w:rPr>
          <w:lang w:eastAsia="id-ID"/>
        </w:rPr>
        <w:t>tua</w:t>
      </w:r>
      <w:proofErr w:type="spellEnd"/>
      <w:r w:rsidRPr="00B80F12">
        <w:rPr>
          <w:lang w:eastAsia="id-ID"/>
        </w:rPr>
        <w:t>.</w:t>
      </w:r>
    </w:p>
    <w:p w14:paraId="6A854BB3" w14:textId="77777777" w:rsidR="00903627" w:rsidRPr="00B80F12" w:rsidRDefault="00903627" w:rsidP="00903627">
      <w:pPr>
        <w:pStyle w:val="NormalWeb"/>
        <w:shd w:val="clear" w:color="auto" w:fill="FFFFFF"/>
        <w:spacing w:before="0" w:beforeAutospacing="0" w:after="0" w:afterAutospacing="0" w:line="480" w:lineRule="auto"/>
        <w:ind w:firstLine="720"/>
        <w:contextualSpacing/>
        <w:jc w:val="both"/>
        <w:rPr>
          <w:color w:val="000000"/>
        </w:rPr>
      </w:pPr>
      <w:proofErr w:type="spellStart"/>
      <w:r w:rsidRPr="00B80F12">
        <w:rPr>
          <w:color w:val="000000"/>
        </w:rPr>
        <w:t>Beberapa</w:t>
      </w:r>
      <w:proofErr w:type="spellEnd"/>
      <w:r w:rsidRPr="00B80F12">
        <w:rPr>
          <w:color w:val="000000"/>
        </w:rPr>
        <w:t xml:space="preserve"> </w:t>
      </w:r>
      <w:proofErr w:type="spellStart"/>
      <w:r w:rsidRPr="00B80F12">
        <w:rPr>
          <w:color w:val="000000"/>
        </w:rPr>
        <w:t>permasalahan</w:t>
      </w:r>
      <w:proofErr w:type="spellEnd"/>
      <w:r w:rsidRPr="00B80F12">
        <w:rPr>
          <w:color w:val="000000"/>
        </w:rPr>
        <w:t xml:space="preserve"> </w:t>
      </w:r>
      <w:proofErr w:type="spellStart"/>
      <w:r w:rsidRPr="00B80F12">
        <w:rPr>
          <w:color w:val="000000"/>
        </w:rPr>
        <w:t>pola</w:t>
      </w:r>
      <w:proofErr w:type="spellEnd"/>
      <w:r w:rsidRPr="00B80F12">
        <w:rPr>
          <w:color w:val="000000"/>
        </w:rPr>
        <w:t xml:space="preserve"> </w:t>
      </w:r>
      <w:proofErr w:type="spellStart"/>
      <w:r w:rsidRPr="00B80F12">
        <w:rPr>
          <w:color w:val="000000"/>
        </w:rPr>
        <w:t>asuh</w:t>
      </w:r>
      <w:proofErr w:type="spellEnd"/>
      <w:r w:rsidRPr="00B80F12">
        <w:rPr>
          <w:color w:val="000000"/>
        </w:rPr>
        <w:t xml:space="preserve"> </w:t>
      </w:r>
      <w:proofErr w:type="spellStart"/>
      <w:r w:rsidRPr="00B80F12">
        <w:rPr>
          <w:color w:val="000000"/>
        </w:rPr>
        <w:t>adalah</w:t>
      </w:r>
      <w:proofErr w:type="spellEnd"/>
      <w:r w:rsidRPr="00B80F12">
        <w:rPr>
          <w:color w:val="000000"/>
        </w:rPr>
        <w:t xml:space="preserve"> </w:t>
      </w:r>
      <w:r w:rsidRPr="00B80F12">
        <w:rPr>
          <w:color w:val="000000"/>
          <w:lang w:val="id-ID"/>
        </w:rPr>
        <w:t>(1) k</w:t>
      </w:r>
      <w:proofErr w:type="spellStart"/>
      <w:r w:rsidRPr="00B80F12">
        <w:rPr>
          <w:color w:val="000000"/>
        </w:rPr>
        <w:t>eterbatasan</w:t>
      </w:r>
      <w:proofErr w:type="spellEnd"/>
      <w:r w:rsidRPr="00B80F12">
        <w:rPr>
          <w:color w:val="000000"/>
        </w:rPr>
        <w:t xml:space="preserve"> </w:t>
      </w:r>
      <w:proofErr w:type="spellStart"/>
      <w:r w:rsidRPr="00B80F12">
        <w:rPr>
          <w:color w:val="000000"/>
        </w:rPr>
        <w:t>waktu</w:t>
      </w:r>
      <w:proofErr w:type="spellEnd"/>
      <w:r w:rsidRPr="00B80F12">
        <w:rPr>
          <w:color w:val="000000"/>
        </w:rPr>
        <w:t xml:space="preserve"> dan </w:t>
      </w:r>
      <w:proofErr w:type="spellStart"/>
      <w:r w:rsidRPr="00B80F12">
        <w:rPr>
          <w:color w:val="000000"/>
        </w:rPr>
        <w:t>tenaga</w:t>
      </w:r>
      <w:proofErr w:type="spellEnd"/>
      <w:r w:rsidRPr="00B80F12">
        <w:rPr>
          <w:color w:val="000000"/>
        </w:rPr>
        <w:t xml:space="preserve"> orang </w:t>
      </w:r>
      <w:proofErr w:type="spellStart"/>
      <w:r w:rsidRPr="00B80F12">
        <w:rPr>
          <w:color w:val="000000"/>
        </w:rPr>
        <w:t>tua</w:t>
      </w:r>
      <w:proofErr w:type="spellEnd"/>
      <w:r w:rsidRPr="00B80F12">
        <w:rPr>
          <w:color w:val="000000"/>
        </w:rPr>
        <w:t xml:space="preserve">: Banyak orang </w:t>
      </w:r>
      <w:proofErr w:type="spellStart"/>
      <w:r w:rsidRPr="00B80F12">
        <w:rPr>
          <w:color w:val="000000"/>
        </w:rPr>
        <w:t>tua</w:t>
      </w:r>
      <w:proofErr w:type="spellEnd"/>
      <w:r w:rsidRPr="00B80F12">
        <w:rPr>
          <w:color w:val="000000"/>
        </w:rPr>
        <w:t xml:space="preserve"> di </w:t>
      </w:r>
      <w:proofErr w:type="spellStart"/>
      <w:r w:rsidRPr="00B80F12">
        <w:rPr>
          <w:color w:val="000000"/>
        </w:rPr>
        <w:t>Kelurahan</w:t>
      </w:r>
      <w:proofErr w:type="spellEnd"/>
      <w:r w:rsidRPr="00B80F12">
        <w:rPr>
          <w:color w:val="000000"/>
        </w:rPr>
        <w:t xml:space="preserve"> </w:t>
      </w:r>
      <w:proofErr w:type="spellStart"/>
      <w:r w:rsidRPr="00B80F12">
        <w:rPr>
          <w:color w:val="000000"/>
        </w:rPr>
        <w:t>Tambangan</w:t>
      </w:r>
      <w:proofErr w:type="spellEnd"/>
      <w:r w:rsidRPr="00B80F12">
        <w:rPr>
          <w:color w:val="000000"/>
        </w:rPr>
        <w:t xml:space="preserve"> yang </w:t>
      </w:r>
      <w:proofErr w:type="spellStart"/>
      <w:r w:rsidRPr="00B80F12">
        <w:rPr>
          <w:color w:val="000000"/>
        </w:rPr>
        <w:t>bekerja</w:t>
      </w:r>
      <w:proofErr w:type="spellEnd"/>
      <w:r w:rsidRPr="00B80F12">
        <w:rPr>
          <w:color w:val="000000"/>
        </w:rPr>
        <w:t xml:space="preserve"> </w:t>
      </w:r>
      <w:proofErr w:type="spellStart"/>
      <w:r w:rsidRPr="00B80F12">
        <w:rPr>
          <w:color w:val="000000"/>
        </w:rPr>
        <w:t>sebagai</w:t>
      </w:r>
      <w:proofErr w:type="spellEnd"/>
      <w:r w:rsidRPr="00B80F12">
        <w:rPr>
          <w:color w:val="000000"/>
        </w:rPr>
        <w:t xml:space="preserve"> </w:t>
      </w:r>
      <w:proofErr w:type="spellStart"/>
      <w:r w:rsidRPr="00B80F12">
        <w:rPr>
          <w:color w:val="000000"/>
        </w:rPr>
        <w:t>pekerja</w:t>
      </w:r>
      <w:proofErr w:type="spellEnd"/>
      <w:r w:rsidRPr="00B80F12">
        <w:rPr>
          <w:color w:val="000000"/>
        </w:rPr>
        <w:t xml:space="preserve"> </w:t>
      </w:r>
      <w:proofErr w:type="spellStart"/>
      <w:r w:rsidRPr="00B80F12">
        <w:rPr>
          <w:color w:val="000000"/>
        </w:rPr>
        <w:t>sektor</w:t>
      </w:r>
      <w:proofErr w:type="spellEnd"/>
      <w:r w:rsidRPr="00B80F12">
        <w:rPr>
          <w:color w:val="000000"/>
        </w:rPr>
        <w:t xml:space="preserve"> informal, </w:t>
      </w:r>
      <w:proofErr w:type="spellStart"/>
      <w:r w:rsidRPr="00B80F12">
        <w:rPr>
          <w:color w:val="000000"/>
        </w:rPr>
        <w:t>seperti</w:t>
      </w:r>
      <w:proofErr w:type="spellEnd"/>
      <w:r w:rsidRPr="00B80F12">
        <w:rPr>
          <w:color w:val="000000"/>
        </w:rPr>
        <w:t xml:space="preserve"> </w:t>
      </w:r>
      <w:proofErr w:type="spellStart"/>
      <w:r w:rsidRPr="00B80F12">
        <w:rPr>
          <w:color w:val="000000"/>
        </w:rPr>
        <w:t>tukang</w:t>
      </w:r>
      <w:proofErr w:type="spellEnd"/>
      <w:r w:rsidRPr="00B80F12">
        <w:rPr>
          <w:color w:val="000000"/>
        </w:rPr>
        <w:t xml:space="preserve"> </w:t>
      </w:r>
      <w:proofErr w:type="spellStart"/>
      <w:r w:rsidRPr="00B80F12">
        <w:rPr>
          <w:color w:val="000000"/>
        </w:rPr>
        <w:t>becak</w:t>
      </w:r>
      <w:proofErr w:type="spellEnd"/>
      <w:r w:rsidRPr="00B80F12">
        <w:rPr>
          <w:color w:val="000000"/>
        </w:rPr>
        <w:t xml:space="preserve">, </w:t>
      </w:r>
      <w:proofErr w:type="spellStart"/>
      <w:r w:rsidRPr="00B80F12">
        <w:rPr>
          <w:color w:val="000000"/>
        </w:rPr>
        <w:t>tukang</w:t>
      </w:r>
      <w:proofErr w:type="spellEnd"/>
      <w:r w:rsidRPr="00B80F12">
        <w:rPr>
          <w:color w:val="000000"/>
        </w:rPr>
        <w:t xml:space="preserve"> ojek, </w:t>
      </w:r>
      <w:proofErr w:type="spellStart"/>
      <w:r w:rsidRPr="00B80F12">
        <w:rPr>
          <w:color w:val="000000"/>
        </w:rPr>
        <w:t>atau</w:t>
      </w:r>
      <w:proofErr w:type="spellEnd"/>
      <w:r w:rsidRPr="00B80F12">
        <w:rPr>
          <w:color w:val="000000"/>
        </w:rPr>
        <w:t xml:space="preserve"> </w:t>
      </w:r>
      <w:proofErr w:type="spellStart"/>
      <w:r w:rsidRPr="00B80F12">
        <w:rPr>
          <w:color w:val="000000"/>
        </w:rPr>
        <w:t>buruh</w:t>
      </w:r>
      <w:proofErr w:type="spellEnd"/>
      <w:r w:rsidRPr="00B80F12">
        <w:rPr>
          <w:color w:val="000000"/>
        </w:rPr>
        <w:t xml:space="preserve">, </w:t>
      </w:r>
      <w:proofErr w:type="spellStart"/>
      <w:r w:rsidRPr="00B80F12">
        <w:rPr>
          <w:color w:val="000000"/>
        </w:rPr>
        <w:t>sehingga</w:t>
      </w:r>
      <w:proofErr w:type="spellEnd"/>
      <w:r w:rsidRPr="00B80F12">
        <w:rPr>
          <w:color w:val="000000"/>
        </w:rPr>
        <w:t xml:space="preserve"> </w:t>
      </w:r>
      <w:proofErr w:type="spellStart"/>
      <w:r w:rsidRPr="00B80F12">
        <w:rPr>
          <w:color w:val="000000"/>
        </w:rPr>
        <w:t>mereka</w:t>
      </w:r>
      <w:proofErr w:type="spellEnd"/>
      <w:r w:rsidRPr="00B80F12">
        <w:rPr>
          <w:color w:val="000000"/>
        </w:rPr>
        <w:t xml:space="preserve"> </w:t>
      </w:r>
      <w:proofErr w:type="spellStart"/>
      <w:r w:rsidRPr="00B80F12">
        <w:rPr>
          <w:color w:val="000000"/>
        </w:rPr>
        <w:t>tidak</w:t>
      </w:r>
      <w:proofErr w:type="spellEnd"/>
      <w:r w:rsidRPr="00B80F12">
        <w:rPr>
          <w:color w:val="000000"/>
        </w:rPr>
        <w:t xml:space="preserve"> </w:t>
      </w:r>
      <w:proofErr w:type="spellStart"/>
      <w:r w:rsidRPr="00B80F12">
        <w:rPr>
          <w:color w:val="000000"/>
        </w:rPr>
        <w:t>memiliki</w:t>
      </w:r>
      <w:proofErr w:type="spellEnd"/>
      <w:r w:rsidRPr="00B80F12">
        <w:rPr>
          <w:color w:val="000000"/>
        </w:rPr>
        <w:t xml:space="preserve"> </w:t>
      </w:r>
      <w:proofErr w:type="spellStart"/>
      <w:r w:rsidRPr="00B80F12">
        <w:rPr>
          <w:color w:val="000000"/>
        </w:rPr>
        <w:t>waktu</w:t>
      </w:r>
      <w:proofErr w:type="spellEnd"/>
      <w:r w:rsidRPr="00B80F12">
        <w:rPr>
          <w:color w:val="000000"/>
        </w:rPr>
        <w:t xml:space="preserve"> dan </w:t>
      </w:r>
      <w:proofErr w:type="spellStart"/>
      <w:r w:rsidRPr="00B80F12">
        <w:rPr>
          <w:color w:val="000000"/>
        </w:rPr>
        <w:t>tenaga</w:t>
      </w:r>
      <w:proofErr w:type="spellEnd"/>
      <w:r w:rsidRPr="00B80F12">
        <w:rPr>
          <w:color w:val="000000"/>
        </w:rPr>
        <w:t xml:space="preserve"> </w:t>
      </w:r>
      <w:proofErr w:type="spellStart"/>
      <w:r w:rsidRPr="00B80F12">
        <w:rPr>
          <w:color w:val="000000"/>
        </w:rPr>
        <w:t>untuk</w:t>
      </w:r>
      <w:proofErr w:type="spellEnd"/>
      <w:r w:rsidRPr="00B80F12">
        <w:rPr>
          <w:color w:val="000000"/>
        </w:rPr>
        <w:t xml:space="preserve"> </w:t>
      </w:r>
      <w:proofErr w:type="spellStart"/>
      <w:r w:rsidRPr="00B80F12">
        <w:rPr>
          <w:color w:val="000000"/>
        </w:rPr>
        <w:t>memberikan</w:t>
      </w:r>
      <w:proofErr w:type="spellEnd"/>
      <w:r w:rsidRPr="00B80F12">
        <w:rPr>
          <w:color w:val="000000"/>
        </w:rPr>
        <w:t xml:space="preserve"> </w:t>
      </w:r>
      <w:proofErr w:type="spellStart"/>
      <w:r w:rsidRPr="00B80F12">
        <w:rPr>
          <w:color w:val="000000"/>
        </w:rPr>
        <w:t>perhatian</w:t>
      </w:r>
      <w:proofErr w:type="spellEnd"/>
      <w:r w:rsidRPr="00B80F12">
        <w:rPr>
          <w:color w:val="000000"/>
        </w:rPr>
        <w:t xml:space="preserve"> dan </w:t>
      </w:r>
      <w:proofErr w:type="spellStart"/>
      <w:r w:rsidRPr="00B80F12">
        <w:rPr>
          <w:color w:val="000000"/>
        </w:rPr>
        <w:t>pengasuhan</w:t>
      </w:r>
      <w:proofErr w:type="spellEnd"/>
      <w:r w:rsidRPr="00B80F12">
        <w:rPr>
          <w:color w:val="000000"/>
        </w:rPr>
        <w:t xml:space="preserve"> yang </w:t>
      </w:r>
      <w:proofErr w:type="spellStart"/>
      <w:r w:rsidRPr="00B80F12">
        <w:rPr>
          <w:color w:val="000000"/>
        </w:rPr>
        <w:t>baik</w:t>
      </w:r>
      <w:proofErr w:type="spellEnd"/>
      <w:r w:rsidRPr="00B80F12">
        <w:rPr>
          <w:color w:val="000000"/>
        </w:rPr>
        <w:t xml:space="preserve"> pada </w:t>
      </w:r>
      <w:proofErr w:type="spellStart"/>
      <w:r w:rsidRPr="00B80F12">
        <w:rPr>
          <w:color w:val="000000"/>
        </w:rPr>
        <w:t>anak-anak</w:t>
      </w:r>
      <w:proofErr w:type="spellEnd"/>
      <w:r w:rsidRPr="00B80F12">
        <w:rPr>
          <w:color w:val="000000"/>
        </w:rPr>
        <w:t xml:space="preserve"> </w:t>
      </w:r>
      <w:proofErr w:type="spellStart"/>
      <w:r w:rsidRPr="00B80F12">
        <w:rPr>
          <w:color w:val="000000"/>
        </w:rPr>
        <w:t>mereka</w:t>
      </w:r>
      <w:proofErr w:type="spellEnd"/>
      <w:r w:rsidRPr="00B80F12">
        <w:rPr>
          <w:color w:val="000000"/>
        </w:rPr>
        <w:t>.</w:t>
      </w:r>
      <w:r w:rsidRPr="00B80F12">
        <w:rPr>
          <w:color w:val="000000"/>
          <w:lang w:val="id-ID"/>
        </w:rPr>
        <w:t xml:space="preserve"> (2) </w:t>
      </w:r>
      <w:proofErr w:type="spellStart"/>
      <w:r w:rsidRPr="00B80F12">
        <w:rPr>
          <w:color w:val="000000"/>
        </w:rPr>
        <w:t>Kemiskinan</w:t>
      </w:r>
      <w:proofErr w:type="spellEnd"/>
      <w:r w:rsidRPr="00B80F12">
        <w:rPr>
          <w:color w:val="000000"/>
        </w:rPr>
        <w:t xml:space="preserve"> juga </w:t>
      </w:r>
      <w:proofErr w:type="spellStart"/>
      <w:r w:rsidRPr="00B80F12">
        <w:rPr>
          <w:color w:val="000000"/>
        </w:rPr>
        <w:t>merupakan</w:t>
      </w:r>
      <w:proofErr w:type="spellEnd"/>
      <w:r w:rsidRPr="00B80F12">
        <w:rPr>
          <w:color w:val="000000"/>
        </w:rPr>
        <w:t xml:space="preserve"> </w:t>
      </w:r>
      <w:proofErr w:type="spellStart"/>
      <w:r w:rsidRPr="00B80F12">
        <w:rPr>
          <w:color w:val="000000"/>
        </w:rPr>
        <w:t>masalah</w:t>
      </w:r>
      <w:proofErr w:type="spellEnd"/>
      <w:r w:rsidRPr="00B80F12">
        <w:rPr>
          <w:color w:val="000000"/>
        </w:rPr>
        <w:t xml:space="preserve"> yang </w:t>
      </w:r>
      <w:proofErr w:type="spellStart"/>
      <w:r w:rsidRPr="00B80F12">
        <w:rPr>
          <w:color w:val="000000"/>
        </w:rPr>
        <w:t>mempengaruhi</w:t>
      </w:r>
      <w:proofErr w:type="spellEnd"/>
      <w:r w:rsidRPr="00B80F12">
        <w:rPr>
          <w:color w:val="000000"/>
        </w:rPr>
        <w:t xml:space="preserve"> </w:t>
      </w:r>
      <w:proofErr w:type="spellStart"/>
      <w:r w:rsidRPr="00B80F12">
        <w:rPr>
          <w:color w:val="000000"/>
        </w:rPr>
        <w:t>pola</w:t>
      </w:r>
      <w:proofErr w:type="spellEnd"/>
      <w:r w:rsidRPr="00B80F12">
        <w:rPr>
          <w:color w:val="000000"/>
        </w:rPr>
        <w:t xml:space="preserve"> </w:t>
      </w:r>
      <w:proofErr w:type="spellStart"/>
      <w:r w:rsidRPr="00B80F12">
        <w:rPr>
          <w:color w:val="000000"/>
        </w:rPr>
        <w:t>asuh</w:t>
      </w:r>
      <w:proofErr w:type="spellEnd"/>
      <w:r w:rsidRPr="00B80F12">
        <w:rPr>
          <w:color w:val="000000"/>
        </w:rPr>
        <w:t xml:space="preserve"> </w:t>
      </w:r>
      <w:proofErr w:type="spellStart"/>
      <w:r w:rsidRPr="00B80F12">
        <w:rPr>
          <w:color w:val="000000"/>
        </w:rPr>
        <w:t>anak-anak</w:t>
      </w:r>
      <w:proofErr w:type="spellEnd"/>
      <w:r w:rsidRPr="00B80F12">
        <w:rPr>
          <w:color w:val="000000"/>
        </w:rPr>
        <w:t xml:space="preserve"> di </w:t>
      </w:r>
      <w:proofErr w:type="spellStart"/>
      <w:r w:rsidRPr="00B80F12">
        <w:rPr>
          <w:color w:val="000000"/>
        </w:rPr>
        <w:t>Kelurahan</w:t>
      </w:r>
      <w:proofErr w:type="spellEnd"/>
      <w:r w:rsidRPr="00B80F12">
        <w:rPr>
          <w:color w:val="000000"/>
        </w:rPr>
        <w:t xml:space="preserve"> </w:t>
      </w:r>
      <w:proofErr w:type="spellStart"/>
      <w:r w:rsidRPr="00B80F12">
        <w:rPr>
          <w:color w:val="000000"/>
        </w:rPr>
        <w:t>Tambangan</w:t>
      </w:r>
      <w:proofErr w:type="spellEnd"/>
      <w:r w:rsidRPr="00B80F12">
        <w:rPr>
          <w:color w:val="000000"/>
        </w:rPr>
        <w:t xml:space="preserve">. Orang </w:t>
      </w:r>
      <w:proofErr w:type="spellStart"/>
      <w:r w:rsidRPr="00B80F12">
        <w:rPr>
          <w:color w:val="000000"/>
        </w:rPr>
        <w:t>tua</w:t>
      </w:r>
      <w:proofErr w:type="spellEnd"/>
      <w:r w:rsidRPr="00B80F12">
        <w:rPr>
          <w:color w:val="000000"/>
        </w:rPr>
        <w:t xml:space="preserve"> yang miskin </w:t>
      </w:r>
      <w:proofErr w:type="spellStart"/>
      <w:r w:rsidRPr="00B80F12">
        <w:rPr>
          <w:color w:val="000000"/>
        </w:rPr>
        <w:t>biasanya</w:t>
      </w:r>
      <w:proofErr w:type="spellEnd"/>
      <w:r w:rsidRPr="00B80F12">
        <w:rPr>
          <w:color w:val="000000"/>
        </w:rPr>
        <w:t xml:space="preserve"> </w:t>
      </w:r>
      <w:proofErr w:type="spellStart"/>
      <w:r w:rsidRPr="00B80F12">
        <w:rPr>
          <w:color w:val="000000"/>
        </w:rPr>
        <w:t>harus</w:t>
      </w:r>
      <w:proofErr w:type="spellEnd"/>
      <w:r w:rsidRPr="00B80F12">
        <w:rPr>
          <w:color w:val="000000"/>
        </w:rPr>
        <w:t xml:space="preserve"> </w:t>
      </w:r>
      <w:proofErr w:type="spellStart"/>
      <w:r w:rsidRPr="00B80F12">
        <w:rPr>
          <w:color w:val="000000"/>
        </w:rPr>
        <w:t>bekerja</w:t>
      </w:r>
      <w:proofErr w:type="spellEnd"/>
      <w:r w:rsidRPr="00B80F12">
        <w:rPr>
          <w:color w:val="000000"/>
        </w:rPr>
        <w:t xml:space="preserve"> </w:t>
      </w:r>
      <w:proofErr w:type="spellStart"/>
      <w:r w:rsidRPr="00B80F12">
        <w:rPr>
          <w:color w:val="000000"/>
        </w:rPr>
        <w:t>ekstra</w:t>
      </w:r>
      <w:proofErr w:type="spellEnd"/>
      <w:r w:rsidRPr="00B80F12">
        <w:rPr>
          <w:color w:val="000000"/>
        </w:rPr>
        <w:t xml:space="preserve"> </w:t>
      </w:r>
      <w:proofErr w:type="spellStart"/>
      <w:r w:rsidRPr="00B80F12">
        <w:rPr>
          <w:color w:val="000000"/>
        </w:rPr>
        <w:t>keras</w:t>
      </w:r>
      <w:proofErr w:type="spellEnd"/>
      <w:r w:rsidRPr="00B80F12">
        <w:rPr>
          <w:color w:val="000000"/>
        </w:rPr>
        <w:t xml:space="preserve"> </w:t>
      </w:r>
      <w:proofErr w:type="spellStart"/>
      <w:r w:rsidRPr="00B80F12">
        <w:rPr>
          <w:color w:val="000000"/>
        </w:rPr>
        <w:t>untuk</w:t>
      </w:r>
      <w:proofErr w:type="spellEnd"/>
      <w:r w:rsidRPr="00B80F12">
        <w:rPr>
          <w:color w:val="000000"/>
        </w:rPr>
        <w:t xml:space="preserve"> </w:t>
      </w:r>
      <w:proofErr w:type="spellStart"/>
      <w:r w:rsidRPr="00B80F12">
        <w:rPr>
          <w:color w:val="000000"/>
        </w:rPr>
        <w:t>mencukupi</w:t>
      </w:r>
      <w:proofErr w:type="spellEnd"/>
      <w:r w:rsidRPr="00B80F12">
        <w:rPr>
          <w:color w:val="000000"/>
        </w:rPr>
        <w:t xml:space="preserve"> </w:t>
      </w:r>
      <w:proofErr w:type="spellStart"/>
      <w:r w:rsidRPr="00B80F12">
        <w:rPr>
          <w:color w:val="000000"/>
        </w:rPr>
        <w:t>kebutuhan</w:t>
      </w:r>
      <w:proofErr w:type="spellEnd"/>
      <w:r w:rsidRPr="00B80F12">
        <w:rPr>
          <w:color w:val="000000"/>
        </w:rPr>
        <w:t xml:space="preserve"> </w:t>
      </w:r>
      <w:proofErr w:type="spellStart"/>
      <w:r w:rsidRPr="00B80F12">
        <w:rPr>
          <w:color w:val="000000"/>
        </w:rPr>
        <w:t>hidup</w:t>
      </w:r>
      <w:proofErr w:type="spellEnd"/>
      <w:r w:rsidRPr="00B80F12">
        <w:rPr>
          <w:color w:val="000000"/>
        </w:rPr>
        <w:t xml:space="preserve"> </w:t>
      </w:r>
      <w:proofErr w:type="spellStart"/>
      <w:r w:rsidRPr="00B80F12">
        <w:rPr>
          <w:color w:val="000000"/>
        </w:rPr>
        <w:t>sehari-hari</w:t>
      </w:r>
      <w:proofErr w:type="spellEnd"/>
      <w:r w:rsidRPr="00B80F12">
        <w:rPr>
          <w:color w:val="000000"/>
        </w:rPr>
        <w:t xml:space="preserve">, </w:t>
      </w:r>
      <w:proofErr w:type="spellStart"/>
      <w:r w:rsidRPr="00B80F12">
        <w:rPr>
          <w:color w:val="000000"/>
        </w:rPr>
        <w:lastRenderedPageBreak/>
        <w:t>sehingga</w:t>
      </w:r>
      <w:proofErr w:type="spellEnd"/>
      <w:r w:rsidRPr="00B80F12">
        <w:rPr>
          <w:color w:val="000000"/>
        </w:rPr>
        <w:t xml:space="preserve"> </w:t>
      </w:r>
      <w:proofErr w:type="spellStart"/>
      <w:r w:rsidRPr="00B80F12">
        <w:rPr>
          <w:color w:val="000000"/>
        </w:rPr>
        <w:t>mereka</w:t>
      </w:r>
      <w:proofErr w:type="spellEnd"/>
      <w:r w:rsidRPr="00B80F12">
        <w:rPr>
          <w:color w:val="000000"/>
        </w:rPr>
        <w:t xml:space="preserve"> </w:t>
      </w:r>
      <w:proofErr w:type="spellStart"/>
      <w:r w:rsidRPr="00B80F12">
        <w:rPr>
          <w:color w:val="000000"/>
        </w:rPr>
        <w:t>kurang</w:t>
      </w:r>
      <w:proofErr w:type="spellEnd"/>
      <w:r w:rsidRPr="00B80F12">
        <w:rPr>
          <w:color w:val="000000"/>
        </w:rPr>
        <w:t xml:space="preserve"> </w:t>
      </w:r>
      <w:proofErr w:type="spellStart"/>
      <w:r w:rsidRPr="00B80F12">
        <w:rPr>
          <w:color w:val="000000"/>
        </w:rPr>
        <w:t>memiliki</w:t>
      </w:r>
      <w:proofErr w:type="spellEnd"/>
      <w:r w:rsidRPr="00B80F12">
        <w:rPr>
          <w:color w:val="000000"/>
        </w:rPr>
        <w:t xml:space="preserve"> </w:t>
      </w:r>
      <w:proofErr w:type="spellStart"/>
      <w:r w:rsidRPr="00B80F12">
        <w:rPr>
          <w:color w:val="000000"/>
        </w:rPr>
        <w:t>waktu</w:t>
      </w:r>
      <w:proofErr w:type="spellEnd"/>
      <w:r w:rsidRPr="00B80F12">
        <w:rPr>
          <w:color w:val="000000"/>
        </w:rPr>
        <w:t xml:space="preserve"> dan </w:t>
      </w:r>
      <w:proofErr w:type="spellStart"/>
      <w:r w:rsidRPr="00B80F12">
        <w:rPr>
          <w:color w:val="000000"/>
        </w:rPr>
        <w:t>tenaga</w:t>
      </w:r>
      <w:proofErr w:type="spellEnd"/>
      <w:r w:rsidRPr="00B80F12">
        <w:rPr>
          <w:color w:val="000000"/>
        </w:rPr>
        <w:t xml:space="preserve"> </w:t>
      </w:r>
      <w:proofErr w:type="spellStart"/>
      <w:r w:rsidRPr="00B80F12">
        <w:rPr>
          <w:color w:val="000000"/>
        </w:rPr>
        <w:t>untuk</w:t>
      </w:r>
      <w:proofErr w:type="spellEnd"/>
      <w:r w:rsidRPr="00B80F12">
        <w:rPr>
          <w:color w:val="000000"/>
        </w:rPr>
        <w:t xml:space="preserve"> </w:t>
      </w:r>
      <w:proofErr w:type="spellStart"/>
      <w:r w:rsidRPr="00B80F12">
        <w:rPr>
          <w:color w:val="000000"/>
        </w:rPr>
        <w:t>memberikan</w:t>
      </w:r>
      <w:proofErr w:type="spellEnd"/>
      <w:r w:rsidRPr="00B80F12">
        <w:rPr>
          <w:color w:val="000000"/>
        </w:rPr>
        <w:t xml:space="preserve"> </w:t>
      </w:r>
      <w:proofErr w:type="spellStart"/>
      <w:r w:rsidRPr="00B80F12">
        <w:rPr>
          <w:color w:val="000000"/>
        </w:rPr>
        <w:t>pengasuhan</w:t>
      </w:r>
      <w:proofErr w:type="spellEnd"/>
      <w:r w:rsidRPr="00B80F12">
        <w:rPr>
          <w:color w:val="000000"/>
        </w:rPr>
        <w:t xml:space="preserve"> yang </w:t>
      </w:r>
      <w:proofErr w:type="spellStart"/>
      <w:r w:rsidRPr="00B80F12">
        <w:rPr>
          <w:color w:val="000000"/>
        </w:rPr>
        <w:t>baik</w:t>
      </w:r>
      <w:proofErr w:type="spellEnd"/>
      <w:r w:rsidRPr="00B80F12">
        <w:rPr>
          <w:color w:val="000000"/>
        </w:rPr>
        <w:t xml:space="preserve"> pada </w:t>
      </w:r>
      <w:proofErr w:type="spellStart"/>
      <w:r w:rsidRPr="00B80F12">
        <w:rPr>
          <w:color w:val="000000"/>
        </w:rPr>
        <w:t>anak-anak</w:t>
      </w:r>
      <w:proofErr w:type="spellEnd"/>
      <w:r w:rsidRPr="00B80F12">
        <w:rPr>
          <w:color w:val="000000"/>
        </w:rPr>
        <w:t xml:space="preserve"> </w:t>
      </w:r>
      <w:proofErr w:type="spellStart"/>
      <w:r w:rsidRPr="00B80F12">
        <w:rPr>
          <w:color w:val="000000"/>
        </w:rPr>
        <w:t>mereka</w:t>
      </w:r>
      <w:proofErr w:type="spellEnd"/>
      <w:r w:rsidRPr="00B80F12">
        <w:rPr>
          <w:color w:val="000000"/>
        </w:rPr>
        <w:t>.</w:t>
      </w:r>
      <w:r w:rsidRPr="00B80F12">
        <w:rPr>
          <w:color w:val="000000"/>
          <w:lang w:val="id-ID"/>
        </w:rPr>
        <w:t xml:space="preserve"> (3) </w:t>
      </w:r>
      <w:r w:rsidRPr="00B80F12">
        <w:rPr>
          <w:color w:val="000000"/>
        </w:rPr>
        <w:t xml:space="preserve">Pola </w:t>
      </w:r>
      <w:proofErr w:type="spellStart"/>
      <w:r w:rsidRPr="00B80F12">
        <w:rPr>
          <w:color w:val="000000"/>
        </w:rPr>
        <w:t>asuh</w:t>
      </w:r>
      <w:proofErr w:type="spellEnd"/>
      <w:r w:rsidRPr="00B80F12">
        <w:rPr>
          <w:color w:val="000000"/>
        </w:rPr>
        <w:t xml:space="preserve"> yang </w:t>
      </w:r>
      <w:proofErr w:type="spellStart"/>
      <w:r w:rsidRPr="00B80F12">
        <w:rPr>
          <w:color w:val="000000"/>
        </w:rPr>
        <w:t>kasar</w:t>
      </w:r>
      <w:proofErr w:type="spellEnd"/>
      <w:r w:rsidRPr="00B80F12">
        <w:rPr>
          <w:color w:val="000000"/>
          <w:lang w:val="id-ID"/>
        </w:rPr>
        <w:t>, ada bebe</w:t>
      </w:r>
      <w:proofErr w:type="spellStart"/>
      <w:r w:rsidRPr="00B80F12">
        <w:rPr>
          <w:color w:val="000000"/>
        </w:rPr>
        <w:t>rapa</w:t>
      </w:r>
      <w:proofErr w:type="spellEnd"/>
      <w:r w:rsidRPr="00B80F12">
        <w:rPr>
          <w:color w:val="000000"/>
        </w:rPr>
        <w:t xml:space="preserve"> orang </w:t>
      </w:r>
      <w:proofErr w:type="spellStart"/>
      <w:r w:rsidRPr="00B80F12">
        <w:rPr>
          <w:color w:val="000000"/>
        </w:rPr>
        <w:t>tua</w:t>
      </w:r>
      <w:proofErr w:type="spellEnd"/>
      <w:r w:rsidRPr="00B80F12">
        <w:rPr>
          <w:color w:val="000000"/>
        </w:rPr>
        <w:t xml:space="preserve"> di </w:t>
      </w:r>
      <w:proofErr w:type="spellStart"/>
      <w:r w:rsidRPr="00B80F12">
        <w:rPr>
          <w:color w:val="000000"/>
        </w:rPr>
        <w:t>Kelurahan</w:t>
      </w:r>
      <w:proofErr w:type="spellEnd"/>
      <w:r w:rsidRPr="00B80F12">
        <w:rPr>
          <w:color w:val="000000"/>
        </w:rPr>
        <w:t xml:space="preserve"> </w:t>
      </w:r>
      <w:proofErr w:type="spellStart"/>
      <w:r w:rsidRPr="00B80F12">
        <w:rPr>
          <w:color w:val="000000"/>
        </w:rPr>
        <w:t>Tambangan</w:t>
      </w:r>
      <w:proofErr w:type="spellEnd"/>
      <w:r w:rsidRPr="00B80F12">
        <w:rPr>
          <w:color w:val="000000"/>
        </w:rPr>
        <w:t xml:space="preserve"> </w:t>
      </w:r>
      <w:proofErr w:type="spellStart"/>
      <w:r w:rsidRPr="00B80F12">
        <w:rPr>
          <w:color w:val="000000"/>
        </w:rPr>
        <w:t>memiliki</w:t>
      </w:r>
      <w:proofErr w:type="spellEnd"/>
      <w:r w:rsidRPr="00B80F12">
        <w:rPr>
          <w:color w:val="000000"/>
        </w:rPr>
        <w:t xml:space="preserve"> </w:t>
      </w:r>
      <w:proofErr w:type="spellStart"/>
      <w:r w:rsidRPr="00B80F12">
        <w:rPr>
          <w:color w:val="000000"/>
        </w:rPr>
        <w:t>pola</w:t>
      </w:r>
      <w:proofErr w:type="spellEnd"/>
      <w:r w:rsidRPr="00B80F12">
        <w:rPr>
          <w:color w:val="000000"/>
        </w:rPr>
        <w:t xml:space="preserve"> </w:t>
      </w:r>
      <w:proofErr w:type="spellStart"/>
      <w:r w:rsidRPr="00B80F12">
        <w:rPr>
          <w:color w:val="000000"/>
        </w:rPr>
        <w:t>asuh</w:t>
      </w:r>
      <w:proofErr w:type="spellEnd"/>
      <w:r w:rsidRPr="00B80F12">
        <w:rPr>
          <w:color w:val="000000"/>
        </w:rPr>
        <w:t xml:space="preserve"> yang </w:t>
      </w:r>
      <w:proofErr w:type="spellStart"/>
      <w:r w:rsidRPr="00B80F12">
        <w:rPr>
          <w:color w:val="000000"/>
        </w:rPr>
        <w:t>kasar</w:t>
      </w:r>
      <w:proofErr w:type="spellEnd"/>
      <w:r w:rsidRPr="00B80F12">
        <w:rPr>
          <w:color w:val="000000"/>
        </w:rPr>
        <w:t xml:space="preserve"> dan </w:t>
      </w:r>
      <w:proofErr w:type="spellStart"/>
      <w:r w:rsidRPr="00B80F12">
        <w:rPr>
          <w:color w:val="000000"/>
        </w:rPr>
        <w:t>memukul</w:t>
      </w:r>
      <w:proofErr w:type="spellEnd"/>
      <w:r w:rsidRPr="00B80F12">
        <w:rPr>
          <w:color w:val="000000"/>
        </w:rPr>
        <w:t xml:space="preserve"> </w:t>
      </w:r>
      <w:proofErr w:type="spellStart"/>
      <w:r w:rsidRPr="00B80F12">
        <w:rPr>
          <w:color w:val="000000"/>
        </w:rPr>
        <w:t>anak-anak</w:t>
      </w:r>
      <w:proofErr w:type="spellEnd"/>
      <w:r w:rsidRPr="00B80F12">
        <w:rPr>
          <w:color w:val="000000"/>
        </w:rPr>
        <w:t xml:space="preserve"> </w:t>
      </w:r>
      <w:proofErr w:type="spellStart"/>
      <w:r w:rsidRPr="00B80F12">
        <w:rPr>
          <w:color w:val="000000"/>
        </w:rPr>
        <w:t>mereka</w:t>
      </w:r>
      <w:proofErr w:type="spellEnd"/>
      <w:r w:rsidRPr="00B80F12">
        <w:rPr>
          <w:color w:val="000000"/>
        </w:rPr>
        <w:t xml:space="preserve"> </w:t>
      </w:r>
      <w:proofErr w:type="spellStart"/>
      <w:r w:rsidRPr="00B80F12">
        <w:rPr>
          <w:color w:val="000000"/>
        </w:rPr>
        <w:t>sebagai</w:t>
      </w:r>
      <w:proofErr w:type="spellEnd"/>
      <w:r w:rsidRPr="00B80F12">
        <w:rPr>
          <w:color w:val="000000"/>
        </w:rPr>
        <w:t xml:space="preserve"> </w:t>
      </w:r>
      <w:proofErr w:type="spellStart"/>
      <w:r w:rsidRPr="00B80F12">
        <w:rPr>
          <w:color w:val="000000"/>
        </w:rPr>
        <w:t>bentuk</w:t>
      </w:r>
      <w:proofErr w:type="spellEnd"/>
      <w:r w:rsidRPr="00B80F12">
        <w:rPr>
          <w:color w:val="000000"/>
        </w:rPr>
        <w:t xml:space="preserve"> </w:t>
      </w:r>
      <w:proofErr w:type="spellStart"/>
      <w:r w:rsidRPr="00B80F12">
        <w:rPr>
          <w:color w:val="000000"/>
        </w:rPr>
        <w:t>pembelajaran</w:t>
      </w:r>
      <w:proofErr w:type="spellEnd"/>
      <w:r w:rsidRPr="00B80F12">
        <w:rPr>
          <w:color w:val="000000"/>
        </w:rPr>
        <w:t xml:space="preserve">. Ini </w:t>
      </w:r>
      <w:proofErr w:type="spellStart"/>
      <w:r w:rsidRPr="00B80F12">
        <w:rPr>
          <w:color w:val="000000"/>
        </w:rPr>
        <w:t>merugikan</w:t>
      </w:r>
      <w:proofErr w:type="spellEnd"/>
      <w:r w:rsidRPr="00B80F12">
        <w:rPr>
          <w:color w:val="000000"/>
        </w:rPr>
        <w:t xml:space="preserve"> </w:t>
      </w:r>
      <w:proofErr w:type="spellStart"/>
      <w:r w:rsidRPr="00B80F12">
        <w:rPr>
          <w:color w:val="000000"/>
        </w:rPr>
        <w:t>anak-anak</w:t>
      </w:r>
      <w:proofErr w:type="spellEnd"/>
      <w:r w:rsidRPr="00B80F12">
        <w:rPr>
          <w:color w:val="000000"/>
        </w:rPr>
        <w:t xml:space="preserve"> dan </w:t>
      </w:r>
      <w:proofErr w:type="spellStart"/>
      <w:r w:rsidRPr="00B80F12">
        <w:rPr>
          <w:color w:val="000000"/>
        </w:rPr>
        <w:t>mempengaruhi</w:t>
      </w:r>
      <w:proofErr w:type="spellEnd"/>
      <w:r w:rsidRPr="00B80F12">
        <w:rPr>
          <w:color w:val="000000"/>
        </w:rPr>
        <w:t xml:space="preserve"> </w:t>
      </w:r>
      <w:proofErr w:type="spellStart"/>
      <w:r w:rsidRPr="00B80F12">
        <w:rPr>
          <w:color w:val="000000"/>
        </w:rPr>
        <w:t>perkembangan</w:t>
      </w:r>
      <w:proofErr w:type="spellEnd"/>
      <w:r w:rsidRPr="00B80F12">
        <w:rPr>
          <w:color w:val="000000"/>
        </w:rPr>
        <w:t xml:space="preserve"> </w:t>
      </w:r>
      <w:proofErr w:type="spellStart"/>
      <w:r w:rsidRPr="00B80F12">
        <w:rPr>
          <w:color w:val="000000"/>
        </w:rPr>
        <w:t>mereka</w:t>
      </w:r>
      <w:proofErr w:type="spellEnd"/>
      <w:r w:rsidRPr="00B80F12">
        <w:rPr>
          <w:color w:val="000000"/>
        </w:rPr>
        <w:t xml:space="preserve"> </w:t>
      </w:r>
      <w:proofErr w:type="spellStart"/>
      <w:r w:rsidRPr="00B80F12">
        <w:rPr>
          <w:color w:val="000000"/>
        </w:rPr>
        <w:t>secara</w:t>
      </w:r>
      <w:proofErr w:type="spellEnd"/>
      <w:r w:rsidRPr="00B80F12">
        <w:rPr>
          <w:color w:val="000000"/>
        </w:rPr>
        <w:t xml:space="preserve"> </w:t>
      </w:r>
      <w:proofErr w:type="spellStart"/>
      <w:r w:rsidRPr="00B80F12">
        <w:rPr>
          <w:color w:val="000000"/>
        </w:rPr>
        <w:t>negatif</w:t>
      </w:r>
      <w:proofErr w:type="spellEnd"/>
      <w:r w:rsidRPr="00B80F12">
        <w:rPr>
          <w:color w:val="000000"/>
        </w:rPr>
        <w:t>.</w:t>
      </w:r>
      <w:r w:rsidRPr="00B80F12">
        <w:rPr>
          <w:color w:val="000000"/>
          <w:lang w:val="id-ID"/>
        </w:rPr>
        <w:t xml:space="preserve"> (4) K</w:t>
      </w:r>
      <w:proofErr w:type="spellStart"/>
      <w:r w:rsidRPr="00B80F12">
        <w:rPr>
          <w:color w:val="000000"/>
        </w:rPr>
        <w:t>urangnya</w:t>
      </w:r>
      <w:proofErr w:type="spellEnd"/>
      <w:r w:rsidRPr="00B80F12">
        <w:rPr>
          <w:color w:val="000000"/>
        </w:rPr>
        <w:t xml:space="preserve"> </w:t>
      </w:r>
      <w:proofErr w:type="spellStart"/>
      <w:r w:rsidRPr="00B80F12">
        <w:rPr>
          <w:color w:val="000000"/>
        </w:rPr>
        <w:t>pendidikan</w:t>
      </w:r>
      <w:proofErr w:type="spellEnd"/>
      <w:r w:rsidRPr="00B80F12">
        <w:rPr>
          <w:color w:val="000000"/>
        </w:rPr>
        <w:t xml:space="preserve"> dan </w:t>
      </w:r>
      <w:proofErr w:type="spellStart"/>
      <w:r w:rsidRPr="00B80F12">
        <w:rPr>
          <w:color w:val="000000"/>
        </w:rPr>
        <w:t>pengetahuan</w:t>
      </w:r>
      <w:proofErr w:type="spellEnd"/>
      <w:r w:rsidRPr="00B80F12">
        <w:rPr>
          <w:color w:val="000000"/>
        </w:rPr>
        <w:t xml:space="preserve"> orang </w:t>
      </w:r>
      <w:proofErr w:type="spellStart"/>
      <w:r w:rsidRPr="00B80F12">
        <w:rPr>
          <w:color w:val="000000"/>
        </w:rPr>
        <w:t>tua</w:t>
      </w:r>
      <w:proofErr w:type="spellEnd"/>
      <w:r w:rsidRPr="00B80F12">
        <w:rPr>
          <w:color w:val="000000"/>
        </w:rPr>
        <w:t xml:space="preserve">: Banyak orang </w:t>
      </w:r>
      <w:proofErr w:type="spellStart"/>
      <w:r w:rsidRPr="00B80F12">
        <w:rPr>
          <w:color w:val="000000"/>
        </w:rPr>
        <w:t>tua</w:t>
      </w:r>
      <w:proofErr w:type="spellEnd"/>
      <w:r w:rsidRPr="00B80F12">
        <w:rPr>
          <w:color w:val="000000"/>
        </w:rPr>
        <w:t xml:space="preserve"> di </w:t>
      </w:r>
      <w:proofErr w:type="spellStart"/>
      <w:r w:rsidRPr="00B80F12">
        <w:rPr>
          <w:color w:val="000000"/>
        </w:rPr>
        <w:t>Kelurahan</w:t>
      </w:r>
      <w:proofErr w:type="spellEnd"/>
      <w:r w:rsidRPr="00B80F12">
        <w:rPr>
          <w:color w:val="000000"/>
        </w:rPr>
        <w:t xml:space="preserve"> </w:t>
      </w:r>
      <w:proofErr w:type="spellStart"/>
      <w:r w:rsidRPr="00B80F12">
        <w:rPr>
          <w:color w:val="000000"/>
        </w:rPr>
        <w:t>Tambangan</w:t>
      </w:r>
      <w:proofErr w:type="spellEnd"/>
      <w:r w:rsidRPr="00B80F12">
        <w:rPr>
          <w:color w:val="000000"/>
        </w:rPr>
        <w:t xml:space="preserve"> yang </w:t>
      </w:r>
      <w:proofErr w:type="spellStart"/>
      <w:r w:rsidRPr="00B80F12">
        <w:rPr>
          <w:color w:val="000000"/>
        </w:rPr>
        <w:t>kurang</w:t>
      </w:r>
      <w:proofErr w:type="spellEnd"/>
      <w:r w:rsidRPr="00B80F12">
        <w:rPr>
          <w:color w:val="000000"/>
        </w:rPr>
        <w:t xml:space="preserve"> </w:t>
      </w:r>
      <w:proofErr w:type="spellStart"/>
      <w:r w:rsidRPr="00B80F12">
        <w:rPr>
          <w:color w:val="000000"/>
        </w:rPr>
        <w:t>memiliki</w:t>
      </w:r>
      <w:proofErr w:type="spellEnd"/>
      <w:r w:rsidRPr="00B80F12">
        <w:rPr>
          <w:color w:val="000000"/>
        </w:rPr>
        <w:t xml:space="preserve"> </w:t>
      </w:r>
      <w:proofErr w:type="spellStart"/>
      <w:r w:rsidRPr="00B80F12">
        <w:rPr>
          <w:color w:val="000000"/>
        </w:rPr>
        <w:t>pendidikan</w:t>
      </w:r>
      <w:proofErr w:type="spellEnd"/>
      <w:r w:rsidRPr="00B80F12">
        <w:rPr>
          <w:color w:val="000000"/>
        </w:rPr>
        <w:t xml:space="preserve"> dan </w:t>
      </w:r>
      <w:proofErr w:type="spellStart"/>
      <w:r w:rsidRPr="00B80F12">
        <w:rPr>
          <w:color w:val="000000"/>
        </w:rPr>
        <w:t>pengetahuan</w:t>
      </w:r>
      <w:proofErr w:type="spellEnd"/>
      <w:r w:rsidRPr="00B80F12">
        <w:rPr>
          <w:color w:val="000000"/>
        </w:rPr>
        <w:t xml:space="preserve"> </w:t>
      </w:r>
      <w:proofErr w:type="spellStart"/>
      <w:r w:rsidRPr="00B80F12">
        <w:rPr>
          <w:color w:val="000000"/>
        </w:rPr>
        <w:t>tentang</w:t>
      </w:r>
      <w:proofErr w:type="spellEnd"/>
      <w:r w:rsidRPr="00B80F12">
        <w:rPr>
          <w:color w:val="000000"/>
        </w:rPr>
        <w:t xml:space="preserve"> </w:t>
      </w:r>
      <w:proofErr w:type="spellStart"/>
      <w:r w:rsidRPr="00B80F12">
        <w:rPr>
          <w:color w:val="000000"/>
        </w:rPr>
        <w:t>hal-hal</w:t>
      </w:r>
      <w:proofErr w:type="spellEnd"/>
      <w:r w:rsidRPr="00B80F12">
        <w:rPr>
          <w:color w:val="000000"/>
        </w:rPr>
        <w:t xml:space="preserve"> yang </w:t>
      </w:r>
      <w:proofErr w:type="spellStart"/>
      <w:r w:rsidRPr="00B80F12">
        <w:rPr>
          <w:color w:val="000000"/>
        </w:rPr>
        <w:t>baik</w:t>
      </w:r>
      <w:proofErr w:type="spellEnd"/>
      <w:r w:rsidRPr="00B80F12">
        <w:rPr>
          <w:color w:val="000000"/>
        </w:rPr>
        <w:t xml:space="preserve"> dan </w:t>
      </w:r>
      <w:proofErr w:type="spellStart"/>
      <w:r w:rsidRPr="00B80F12">
        <w:rPr>
          <w:color w:val="000000"/>
        </w:rPr>
        <w:t>buruk</w:t>
      </w:r>
      <w:proofErr w:type="spellEnd"/>
      <w:r w:rsidRPr="00B80F12">
        <w:rPr>
          <w:color w:val="000000"/>
        </w:rPr>
        <w:t xml:space="preserve"> </w:t>
      </w:r>
      <w:proofErr w:type="spellStart"/>
      <w:r w:rsidRPr="00B80F12">
        <w:rPr>
          <w:color w:val="000000"/>
        </w:rPr>
        <w:t>bagi</w:t>
      </w:r>
      <w:proofErr w:type="spellEnd"/>
      <w:r w:rsidRPr="00B80F12">
        <w:rPr>
          <w:color w:val="000000"/>
        </w:rPr>
        <w:t xml:space="preserve"> </w:t>
      </w:r>
      <w:proofErr w:type="spellStart"/>
      <w:r w:rsidRPr="00B80F12">
        <w:rPr>
          <w:color w:val="000000"/>
        </w:rPr>
        <w:t>perkembangan</w:t>
      </w:r>
      <w:proofErr w:type="spellEnd"/>
      <w:r w:rsidRPr="00B80F12">
        <w:rPr>
          <w:color w:val="000000"/>
        </w:rPr>
        <w:t xml:space="preserve"> </w:t>
      </w:r>
      <w:proofErr w:type="spellStart"/>
      <w:r w:rsidRPr="00B80F12">
        <w:rPr>
          <w:color w:val="000000"/>
        </w:rPr>
        <w:t>anak-anak</w:t>
      </w:r>
      <w:proofErr w:type="spellEnd"/>
      <w:r w:rsidRPr="00B80F12">
        <w:rPr>
          <w:color w:val="000000"/>
        </w:rPr>
        <w:t xml:space="preserve">, </w:t>
      </w:r>
      <w:proofErr w:type="spellStart"/>
      <w:r w:rsidRPr="00B80F12">
        <w:rPr>
          <w:color w:val="000000"/>
        </w:rPr>
        <w:t>seperti</w:t>
      </w:r>
      <w:proofErr w:type="spellEnd"/>
      <w:r w:rsidRPr="00B80F12">
        <w:rPr>
          <w:color w:val="000000"/>
        </w:rPr>
        <w:t xml:space="preserve"> </w:t>
      </w:r>
      <w:proofErr w:type="spellStart"/>
      <w:r w:rsidRPr="00B80F12">
        <w:rPr>
          <w:color w:val="000000"/>
        </w:rPr>
        <w:t>nutrisi</w:t>
      </w:r>
      <w:proofErr w:type="spellEnd"/>
      <w:r w:rsidRPr="00B80F12">
        <w:rPr>
          <w:color w:val="000000"/>
        </w:rPr>
        <w:t xml:space="preserve">, </w:t>
      </w:r>
      <w:proofErr w:type="spellStart"/>
      <w:r w:rsidRPr="00B80F12">
        <w:rPr>
          <w:color w:val="000000"/>
        </w:rPr>
        <w:t>aktivitas</w:t>
      </w:r>
      <w:proofErr w:type="spellEnd"/>
      <w:r w:rsidRPr="00B80F12">
        <w:rPr>
          <w:color w:val="000000"/>
        </w:rPr>
        <w:t xml:space="preserve"> </w:t>
      </w:r>
      <w:proofErr w:type="spellStart"/>
      <w:r w:rsidRPr="00B80F12">
        <w:rPr>
          <w:color w:val="000000"/>
        </w:rPr>
        <w:t>fisik</w:t>
      </w:r>
      <w:proofErr w:type="spellEnd"/>
      <w:r w:rsidRPr="00B80F12">
        <w:rPr>
          <w:color w:val="000000"/>
        </w:rPr>
        <w:t xml:space="preserve">, dan </w:t>
      </w:r>
      <w:proofErr w:type="spellStart"/>
      <w:r w:rsidRPr="00B80F12">
        <w:rPr>
          <w:color w:val="000000"/>
        </w:rPr>
        <w:t>perlindungan</w:t>
      </w:r>
      <w:proofErr w:type="spellEnd"/>
      <w:r w:rsidRPr="00B80F12">
        <w:rPr>
          <w:color w:val="000000"/>
        </w:rPr>
        <w:t xml:space="preserve"> </w:t>
      </w:r>
      <w:proofErr w:type="spellStart"/>
      <w:r w:rsidRPr="00B80F12">
        <w:rPr>
          <w:color w:val="000000"/>
        </w:rPr>
        <w:t>anak</w:t>
      </w:r>
      <w:proofErr w:type="spellEnd"/>
      <w:r w:rsidRPr="00B80F12">
        <w:rPr>
          <w:color w:val="000000"/>
        </w:rPr>
        <w:t>.</w:t>
      </w:r>
    </w:p>
    <w:p w14:paraId="16B5FE87" w14:textId="77777777" w:rsidR="00903627" w:rsidRPr="00B80F12" w:rsidRDefault="00903627" w:rsidP="00903627">
      <w:pPr>
        <w:pStyle w:val="NormalWeb"/>
        <w:shd w:val="clear" w:color="auto" w:fill="FFFFFF"/>
        <w:spacing w:before="0" w:beforeAutospacing="0" w:after="0" w:afterAutospacing="0" w:line="480" w:lineRule="auto"/>
        <w:ind w:firstLine="720"/>
        <w:contextualSpacing/>
        <w:jc w:val="both"/>
        <w:rPr>
          <w:lang w:eastAsia="id-ID"/>
        </w:rPr>
      </w:pPr>
      <w:proofErr w:type="spellStart"/>
      <w:r w:rsidRPr="00B80F12">
        <w:rPr>
          <w:lang w:eastAsia="id-ID"/>
        </w:rPr>
        <w:t>Beberapa</w:t>
      </w:r>
      <w:proofErr w:type="spellEnd"/>
      <w:r w:rsidRPr="00B80F12">
        <w:rPr>
          <w:lang w:eastAsia="id-ID"/>
        </w:rPr>
        <w:t xml:space="preserve"> </w:t>
      </w:r>
      <w:proofErr w:type="spellStart"/>
      <w:r w:rsidRPr="00B80F12">
        <w:rPr>
          <w:lang w:eastAsia="id-ID"/>
        </w:rPr>
        <w:t>permasalahan</w:t>
      </w:r>
      <w:proofErr w:type="spellEnd"/>
      <w:r w:rsidRPr="00B80F12">
        <w:rPr>
          <w:lang w:eastAsia="id-ID"/>
        </w:rPr>
        <w:t xml:space="preserve"> </w:t>
      </w:r>
      <w:proofErr w:type="spellStart"/>
      <w:r w:rsidRPr="00B80F12">
        <w:rPr>
          <w:lang w:eastAsia="id-ID"/>
        </w:rPr>
        <w:t>pola</w:t>
      </w:r>
      <w:proofErr w:type="spellEnd"/>
      <w:r w:rsidRPr="00B80F12">
        <w:rPr>
          <w:lang w:eastAsia="id-ID"/>
        </w:rPr>
        <w:t xml:space="preserve"> </w:t>
      </w:r>
      <w:proofErr w:type="spellStart"/>
      <w:r w:rsidRPr="00B80F12">
        <w:rPr>
          <w:lang w:eastAsia="id-ID"/>
        </w:rPr>
        <w:t>asuh</w:t>
      </w:r>
      <w:proofErr w:type="spellEnd"/>
      <w:r w:rsidRPr="00B80F12">
        <w:rPr>
          <w:lang w:eastAsia="id-ID"/>
        </w:rPr>
        <w:t xml:space="preserve"> yang </w:t>
      </w:r>
      <w:proofErr w:type="spellStart"/>
      <w:r w:rsidRPr="00B80F12">
        <w:rPr>
          <w:lang w:eastAsia="id-ID"/>
        </w:rPr>
        <w:t>terjadi</w:t>
      </w:r>
      <w:proofErr w:type="spellEnd"/>
      <w:r w:rsidRPr="00B80F12">
        <w:rPr>
          <w:lang w:eastAsia="id-ID"/>
        </w:rPr>
        <w:t xml:space="preserve"> </w:t>
      </w:r>
      <w:proofErr w:type="spellStart"/>
      <w:r w:rsidRPr="00B80F12">
        <w:rPr>
          <w:lang w:eastAsia="id-ID"/>
        </w:rPr>
        <w:t>antara</w:t>
      </w:r>
      <w:proofErr w:type="spellEnd"/>
      <w:r w:rsidRPr="00B80F12">
        <w:rPr>
          <w:lang w:eastAsia="id-ID"/>
        </w:rPr>
        <w:t xml:space="preserve"> lain: (1) Banyak orang </w:t>
      </w:r>
      <w:proofErr w:type="spellStart"/>
      <w:r w:rsidRPr="00B80F12">
        <w:rPr>
          <w:lang w:eastAsia="id-ID"/>
        </w:rPr>
        <w:t>tua</w:t>
      </w:r>
      <w:proofErr w:type="spellEnd"/>
      <w:r w:rsidRPr="00B80F12">
        <w:rPr>
          <w:lang w:eastAsia="id-ID"/>
        </w:rPr>
        <w:t xml:space="preserve"> yang </w:t>
      </w:r>
      <w:proofErr w:type="spellStart"/>
      <w:r w:rsidRPr="00B80F12">
        <w:rPr>
          <w:lang w:eastAsia="id-ID"/>
        </w:rPr>
        <w:t>sibuk</w:t>
      </w:r>
      <w:proofErr w:type="spellEnd"/>
      <w:r w:rsidRPr="00B80F12">
        <w:rPr>
          <w:lang w:eastAsia="id-ID"/>
        </w:rPr>
        <w:t xml:space="preserve"> </w:t>
      </w:r>
      <w:proofErr w:type="spellStart"/>
      <w:r w:rsidRPr="00B80F12">
        <w:rPr>
          <w:lang w:eastAsia="id-ID"/>
        </w:rPr>
        <w:t>bekerja</w:t>
      </w:r>
      <w:proofErr w:type="spellEnd"/>
      <w:r w:rsidRPr="00B80F12">
        <w:rPr>
          <w:lang w:eastAsia="id-ID"/>
        </w:rPr>
        <w:t xml:space="preserve"> dan </w:t>
      </w:r>
      <w:r w:rsidRPr="00B80F12">
        <w:rPr>
          <w:color w:val="000000"/>
          <w:lang w:val="id-ID"/>
        </w:rPr>
        <w:t>kurang</w:t>
      </w:r>
      <w:r w:rsidRPr="00B80F12">
        <w:rPr>
          <w:lang w:eastAsia="id-ID"/>
        </w:rPr>
        <w:t xml:space="preserve"> </w:t>
      </w:r>
      <w:proofErr w:type="spellStart"/>
      <w:r w:rsidRPr="00B80F12">
        <w:rPr>
          <w:lang w:eastAsia="id-ID"/>
        </w:rPr>
        <w:t>memperhatikan</w:t>
      </w:r>
      <w:proofErr w:type="spellEnd"/>
      <w:r w:rsidRPr="00B80F12">
        <w:rPr>
          <w:lang w:eastAsia="id-ID"/>
        </w:rPr>
        <w:t xml:space="preserve"> </w:t>
      </w:r>
      <w:proofErr w:type="spellStart"/>
      <w:r w:rsidRPr="00B80F12">
        <w:rPr>
          <w:lang w:eastAsia="id-ID"/>
        </w:rPr>
        <w:t>pengasuhan</w:t>
      </w:r>
      <w:proofErr w:type="spellEnd"/>
      <w:r w:rsidRPr="00B80F12">
        <w:rPr>
          <w:lang w:eastAsia="id-ID"/>
        </w:rPr>
        <w:t xml:space="preserve"> </w:t>
      </w:r>
      <w:proofErr w:type="spellStart"/>
      <w:r w:rsidRPr="00B80F12">
        <w:rPr>
          <w:lang w:eastAsia="id-ID"/>
        </w:rPr>
        <w:t>anak</w:t>
      </w:r>
      <w:proofErr w:type="spellEnd"/>
      <w:r w:rsidRPr="00B80F12">
        <w:rPr>
          <w:lang w:eastAsia="id-ID"/>
        </w:rPr>
        <w:t xml:space="preserve">, </w:t>
      </w:r>
      <w:proofErr w:type="spellStart"/>
      <w:r w:rsidRPr="00B80F12">
        <w:rPr>
          <w:lang w:eastAsia="id-ID"/>
        </w:rPr>
        <w:t>sehingga</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w:t>
      </w:r>
      <w:proofErr w:type="spellStart"/>
      <w:r w:rsidRPr="00B80F12">
        <w:rPr>
          <w:lang w:eastAsia="id-ID"/>
        </w:rPr>
        <w:t>sering</w:t>
      </w:r>
      <w:proofErr w:type="spellEnd"/>
      <w:r w:rsidRPr="00B80F12">
        <w:rPr>
          <w:lang w:eastAsia="id-ID"/>
        </w:rPr>
        <w:t xml:space="preserve"> </w:t>
      </w:r>
      <w:proofErr w:type="spellStart"/>
      <w:r w:rsidRPr="00B80F12">
        <w:rPr>
          <w:lang w:eastAsia="id-ID"/>
        </w:rPr>
        <w:t>merasa</w:t>
      </w:r>
      <w:proofErr w:type="spellEnd"/>
      <w:r w:rsidRPr="00B80F12">
        <w:rPr>
          <w:lang w:eastAsia="id-ID"/>
        </w:rPr>
        <w:t xml:space="preserve"> </w:t>
      </w:r>
      <w:proofErr w:type="spellStart"/>
      <w:r w:rsidRPr="00B80F12">
        <w:rPr>
          <w:lang w:eastAsia="id-ID"/>
        </w:rPr>
        <w:t>ditinggalkan</w:t>
      </w:r>
      <w:proofErr w:type="spellEnd"/>
      <w:r w:rsidRPr="00B80F12">
        <w:rPr>
          <w:lang w:eastAsia="id-ID"/>
        </w:rPr>
        <w:t xml:space="preserve"> dan </w:t>
      </w:r>
      <w:proofErr w:type="spellStart"/>
      <w:r w:rsidRPr="00B80F12">
        <w:rPr>
          <w:lang w:eastAsia="id-ID"/>
        </w:rPr>
        <w:t>kurang</w:t>
      </w:r>
      <w:proofErr w:type="spellEnd"/>
      <w:r w:rsidRPr="00B80F12">
        <w:rPr>
          <w:lang w:eastAsia="id-ID"/>
        </w:rPr>
        <w:t xml:space="preserve"> </w:t>
      </w:r>
      <w:proofErr w:type="spellStart"/>
      <w:r w:rsidRPr="00B80F12">
        <w:rPr>
          <w:lang w:eastAsia="id-ID"/>
        </w:rPr>
        <w:t>mendapat</w:t>
      </w:r>
      <w:proofErr w:type="spellEnd"/>
      <w:r w:rsidRPr="00B80F12">
        <w:rPr>
          <w:lang w:eastAsia="id-ID"/>
        </w:rPr>
        <w:t xml:space="preserve"> </w:t>
      </w:r>
      <w:proofErr w:type="spellStart"/>
      <w:r w:rsidRPr="00B80F12">
        <w:rPr>
          <w:lang w:eastAsia="id-ID"/>
        </w:rPr>
        <w:t>perhatian</w:t>
      </w:r>
      <w:proofErr w:type="spellEnd"/>
      <w:r w:rsidRPr="00B80F12">
        <w:rPr>
          <w:lang w:eastAsia="id-ID"/>
        </w:rPr>
        <w:t xml:space="preserve"> yang </w:t>
      </w:r>
      <w:proofErr w:type="spellStart"/>
      <w:r w:rsidRPr="00B80F12">
        <w:rPr>
          <w:lang w:eastAsia="id-ID"/>
        </w:rPr>
        <w:t>cukup</w:t>
      </w:r>
      <w:proofErr w:type="spellEnd"/>
      <w:r w:rsidRPr="00B80F12">
        <w:rPr>
          <w:lang w:eastAsia="id-ID"/>
        </w:rPr>
        <w:t xml:space="preserve">. (2) </w:t>
      </w:r>
      <w:proofErr w:type="spellStart"/>
      <w:r w:rsidRPr="00B80F12">
        <w:rPr>
          <w:lang w:eastAsia="id-ID"/>
        </w:rPr>
        <w:t>Kekurangan</w:t>
      </w:r>
      <w:proofErr w:type="spellEnd"/>
      <w:r w:rsidRPr="00B80F12">
        <w:rPr>
          <w:lang w:eastAsia="id-ID"/>
        </w:rPr>
        <w:t xml:space="preserve"> </w:t>
      </w:r>
      <w:proofErr w:type="spellStart"/>
      <w:r w:rsidRPr="00B80F12">
        <w:rPr>
          <w:lang w:eastAsia="id-ID"/>
        </w:rPr>
        <w:t>pengetahuan</w:t>
      </w:r>
      <w:proofErr w:type="spellEnd"/>
      <w:r w:rsidRPr="00B80F12">
        <w:rPr>
          <w:lang w:eastAsia="id-ID"/>
        </w:rPr>
        <w:t xml:space="preserve"> </w:t>
      </w:r>
      <w:proofErr w:type="spellStart"/>
      <w:r w:rsidRPr="00B80F12">
        <w:rPr>
          <w:lang w:eastAsia="id-ID"/>
        </w:rPr>
        <w:t>yaitu</w:t>
      </w:r>
      <w:proofErr w:type="spellEnd"/>
      <w:r w:rsidRPr="00B80F12">
        <w:rPr>
          <w:lang w:eastAsia="id-ID"/>
        </w:rPr>
        <w:t xml:space="preserve"> </w:t>
      </w:r>
      <w:proofErr w:type="spellStart"/>
      <w:r w:rsidRPr="00B80F12">
        <w:rPr>
          <w:lang w:eastAsia="id-ID"/>
        </w:rPr>
        <w:t>kurang</w:t>
      </w:r>
      <w:proofErr w:type="spellEnd"/>
      <w:r w:rsidRPr="00B80F12">
        <w:rPr>
          <w:lang w:eastAsia="id-ID"/>
        </w:rPr>
        <w:t xml:space="preserve"> </w:t>
      </w:r>
      <w:proofErr w:type="spellStart"/>
      <w:r w:rsidRPr="00B80F12">
        <w:rPr>
          <w:lang w:eastAsia="id-ID"/>
        </w:rPr>
        <w:t>memahami</w:t>
      </w:r>
      <w:proofErr w:type="spellEnd"/>
      <w:r w:rsidRPr="00B80F12">
        <w:rPr>
          <w:lang w:eastAsia="id-ID"/>
        </w:rPr>
        <w:t xml:space="preserve"> </w:t>
      </w:r>
      <w:proofErr w:type="spellStart"/>
      <w:r w:rsidRPr="00B80F12">
        <w:rPr>
          <w:lang w:eastAsia="id-ID"/>
        </w:rPr>
        <w:t>bagaimana</w:t>
      </w:r>
      <w:proofErr w:type="spellEnd"/>
      <w:r w:rsidRPr="00B80F12">
        <w:rPr>
          <w:lang w:eastAsia="id-ID"/>
        </w:rPr>
        <w:t xml:space="preserve"> </w:t>
      </w:r>
      <w:proofErr w:type="spellStart"/>
      <w:r w:rsidRPr="00B80F12">
        <w:rPr>
          <w:lang w:eastAsia="id-ID"/>
        </w:rPr>
        <w:t>cara</w:t>
      </w:r>
      <w:proofErr w:type="spellEnd"/>
      <w:r w:rsidRPr="00B80F12">
        <w:rPr>
          <w:lang w:eastAsia="id-ID"/>
        </w:rPr>
        <w:t xml:space="preserve"> </w:t>
      </w:r>
      <w:proofErr w:type="spellStart"/>
      <w:r w:rsidRPr="00B80F12">
        <w:rPr>
          <w:lang w:eastAsia="id-ID"/>
        </w:rPr>
        <w:t>memberikan</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dan </w:t>
      </w:r>
      <w:proofErr w:type="spellStart"/>
      <w:r w:rsidRPr="00B80F12">
        <w:rPr>
          <w:lang w:eastAsia="id-ID"/>
        </w:rPr>
        <w:t>benar</w:t>
      </w:r>
      <w:proofErr w:type="spellEnd"/>
      <w:r w:rsidRPr="00B80F12">
        <w:rPr>
          <w:lang w:eastAsia="id-ID"/>
        </w:rPr>
        <w:t xml:space="preserve"> </w:t>
      </w:r>
      <w:proofErr w:type="spellStart"/>
      <w:r w:rsidRPr="00B80F12">
        <w:rPr>
          <w:lang w:eastAsia="id-ID"/>
        </w:rPr>
        <w:t>kepada</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(3) </w:t>
      </w:r>
      <w:proofErr w:type="spellStart"/>
      <w:r w:rsidRPr="00B80F12">
        <w:rPr>
          <w:lang w:eastAsia="id-ID"/>
        </w:rPr>
        <w:t>Konflik</w:t>
      </w:r>
      <w:proofErr w:type="spellEnd"/>
      <w:r w:rsidRPr="00B80F12">
        <w:rPr>
          <w:lang w:eastAsia="id-ID"/>
        </w:rPr>
        <w:t xml:space="preserve"> </w:t>
      </w:r>
      <w:proofErr w:type="spellStart"/>
      <w:r w:rsidRPr="00B80F12">
        <w:rPr>
          <w:lang w:eastAsia="id-ID"/>
        </w:rPr>
        <w:t>keluarga</w:t>
      </w:r>
      <w:proofErr w:type="spellEnd"/>
      <w:r w:rsidRPr="00B80F12">
        <w:rPr>
          <w:lang w:eastAsia="id-ID"/>
        </w:rPr>
        <w:t xml:space="preserve"> </w:t>
      </w:r>
      <w:proofErr w:type="spellStart"/>
      <w:r w:rsidRPr="00B80F12">
        <w:rPr>
          <w:lang w:eastAsia="id-ID"/>
        </w:rPr>
        <w:t>sering</w:t>
      </w:r>
      <w:proofErr w:type="spellEnd"/>
      <w:r w:rsidRPr="00B80F12">
        <w:rPr>
          <w:lang w:eastAsia="id-ID"/>
        </w:rPr>
        <w:t xml:space="preserve"> </w:t>
      </w:r>
      <w:proofErr w:type="spellStart"/>
      <w:r w:rsidRPr="00B80F12">
        <w:rPr>
          <w:lang w:eastAsia="id-ID"/>
        </w:rPr>
        <w:t>terjadi</w:t>
      </w:r>
      <w:proofErr w:type="spellEnd"/>
      <w:r w:rsidRPr="00B80F12">
        <w:rPr>
          <w:lang w:eastAsia="id-ID"/>
        </w:rPr>
        <w:t xml:space="preserve"> di </w:t>
      </w:r>
      <w:proofErr w:type="spellStart"/>
      <w:r w:rsidRPr="00B80F12">
        <w:rPr>
          <w:lang w:eastAsia="id-ID"/>
        </w:rPr>
        <w:t>Kelurahan</w:t>
      </w:r>
      <w:proofErr w:type="spellEnd"/>
      <w:r w:rsidRPr="00B80F12">
        <w:rPr>
          <w:lang w:eastAsia="id-ID"/>
        </w:rPr>
        <w:t xml:space="preserve"> </w:t>
      </w:r>
      <w:proofErr w:type="spellStart"/>
      <w:r w:rsidRPr="00B80F12">
        <w:rPr>
          <w:lang w:eastAsia="id-ID"/>
        </w:rPr>
        <w:t>Tambangan</w:t>
      </w:r>
      <w:proofErr w:type="spellEnd"/>
      <w:r w:rsidRPr="00B80F12">
        <w:rPr>
          <w:lang w:eastAsia="id-ID"/>
        </w:rPr>
        <w:t xml:space="preserve"> dan </w:t>
      </w:r>
      <w:proofErr w:type="spellStart"/>
      <w:r w:rsidRPr="00B80F12">
        <w:rPr>
          <w:lang w:eastAsia="id-ID"/>
        </w:rPr>
        <w:t>mempengaruhi</w:t>
      </w:r>
      <w:proofErr w:type="spellEnd"/>
      <w:r w:rsidRPr="00B80F12">
        <w:rPr>
          <w:lang w:eastAsia="id-ID"/>
        </w:rPr>
        <w:t xml:space="preserve"> </w:t>
      </w:r>
      <w:proofErr w:type="spellStart"/>
      <w:r w:rsidRPr="00B80F12">
        <w:rPr>
          <w:lang w:eastAsia="id-ID"/>
        </w:rPr>
        <w:t>pola</w:t>
      </w:r>
      <w:proofErr w:type="spellEnd"/>
      <w:r w:rsidRPr="00B80F12">
        <w:rPr>
          <w:lang w:eastAsia="id-ID"/>
        </w:rPr>
        <w:t xml:space="preserve"> </w:t>
      </w:r>
      <w:proofErr w:type="spellStart"/>
      <w:r w:rsidRPr="00B80F12">
        <w:rPr>
          <w:lang w:eastAsia="id-ID"/>
        </w:rPr>
        <w:t>asuh</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w:t>
      </w:r>
      <w:proofErr w:type="spellStart"/>
      <w:r w:rsidRPr="00B80F12">
        <w:rPr>
          <w:lang w:eastAsia="id-ID"/>
        </w:rPr>
        <w:t>Beberapa</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w:t>
      </w:r>
      <w:proofErr w:type="spellStart"/>
      <w:r w:rsidRPr="00B80F12">
        <w:rPr>
          <w:lang w:eastAsia="id-ID"/>
        </w:rPr>
        <w:t>mengalami</w:t>
      </w:r>
      <w:proofErr w:type="spellEnd"/>
      <w:r w:rsidRPr="00B80F12">
        <w:rPr>
          <w:lang w:eastAsia="id-ID"/>
        </w:rPr>
        <w:t xml:space="preserve"> </w:t>
      </w:r>
      <w:proofErr w:type="spellStart"/>
      <w:r w:rsidRPr="00B80F12">
        <w:rPr>
          <w:lang w:eastAsia="id-ID"/>
        </w:rPr>
        <w:t>perceraian</w:t>
      </w:r>
      <w:proofErr w:type="spellEnd"/>
      <w:r w:rsidRPr="00B80F12">
        <w:rPr>
          <w:lang w:eastAsia="id-ID"/>
        </w:rPr>
        <w:t xml:space="preserve"> orang </w:t>
      </w:r>
      <w:proofErr w:type="spellStart"/>
      <w:r w:rsidRPr="00B80F12">
        <w:rPr>
          <w:lang w:eastAsia="id-ID"/>
        </w:rPr>
        <w:t>tua</w:t>
      </w:r>
      <w:proofErr w:type="spellEnd"/>
      <w:r w:rsidRPr="00B80F12">
        <w:rPr>
          <w:lang w:eastAsia="id-ID"/>
        </w:rPr>
        <w:t xml:space="preserve"> dan </w:t>
      </w:r>
      <w:proofErr w:type="spellStart"/>
      <w:r w:rsidRPr="00B80F12">
        <w:rPr>
          <w:lang w:eastAsia="id-ID"/>
        </w:rPr>
        <w:t>harus</w:t>
      </w:r>
      <w:proofErr w:type="spellEnd"/>
      <w:r w:rsidRPr="00B80F12">
        <w:rPr>
          <w:lang w:eastAsia="id-ID"/>
        </w:rPr>
        <w:t xml:space="preserve"> </w:t>
      </w:r>
      <w:proofErr w:type="spellStart"/>
      <w:r w:rsidRPr="00B80F12">
        <w:rPr>
          <w:lang w:eastAsia="id-ID"/>
        </w:rPr>
        <w:t>hidup</w:t>
      </w:r>
      <w:proofErr w:type="spellEnd"/>
      <w:r w:rsidRPr="00B80F12">
        <w:rPr>
          <w:lang w:eastAsia="id-ID"/>
        </w:rPr>
        <w:t xml:space="preserve"> </w:t>
      </w:r>
      <w:proofErr w:type="spellStart"/>
      <w:r w:rsidRPr="00B80F12">
        <w:rPr>
          <w:lang w:eastAsia="id-ID"/>
        </w:rPr>
        <w:t>dengan</w:t>
      </w:r>
      <w:proofErr w:type="spellEnd"/>
      <w:r w:rsidRPr="00B80F12">
        <w:rPr>
          <w:lang w:eastAsia="id-ID"/>
        </w:rPr>
        <w:t xml:space="preserve"> masing-masing orang </w:t>
      </w:r>
      <w:proofErr w:type="spellStart"/>
      <w:r w:rsidRPr="00B80F12">
        <w:rPr>
          <w:lang w:eastAsia="id-ID"/>
        </w:rPr>
        <w:t>tua</w:t>
      </w:r>
      <w:proofErr w:type="spellEnd"/>
      <w:r w:rsidRPr="00B80F12">
        <w:rPr>
          <w:lang w:eastAsia="id-ID"/>
        </w:rPr>
        <w:t xml:space="preserve">. (4) </w:t>
      </w:r>
      <w:proofErr w:type="spellStart"/>
      <w:r w:rsidRPr="00B80F12">
        <w:rPr>
          <w:lang w:eastAsia="id-ID"/>
        </w:rPr>
        <w:t>Kemiskinan</w:t>
      </w:r>
      <w:proofErr w:type="spellEnd"/>
      <w:r w:rsidRPr="00B80F12">
        <w:rPr>
          <w:lang w:eastAsia="id-ID"/>
        </w:rPr>
        <w:t xml:space="preserve"> </w:t>
      </w:r>
      <w:proofErr w:type="spellStart"/>
      <w:r w:rsidRPr="00B80F12">
        <w:rPr>
          <w:lang w:eastAsia="id-ID"/>
        </w:rPr>
        <w:t>yaitu</w:t>
      </w:r>
      <w:proofErr w:type="spellEnd"/>
      <w:r w:rsidRPr="00B80F12">
        <w:rPr>
          <w:lang w:eastAsia="id-ID"/>
        </w:rPr>
        <w:t xml:space="preserve"> </w:t>
      </w:r>
      <w:proofErr w:type="spellStart"/>
      <w:r w:rsidRPr="00B80F12">
        <w:rPr>
          <w:lang w:eastAsia="id-ID"/>
        </w:rPr>
        <w:t>banyak</w:t>
      </w:r>
      <w:proofErr w:type="spellEnd"/>
      <w:r w:rsidRPr="00B80F12">
        <w:rPr>
          <w:lang w:eastAsia="id-ID"/>
        </w:rPr>
        <w:t xml:space="preserve"> </w:t>
      </w:r>
      <w:proofErr w:type="spellStart"/>
      <w:r w:rsidRPr="00B80F12">
        <w:rPr>
          <w:lang w:eastAsia="id-ID"/>
        </w:rPr>
        <w:t>keluarga</w:t>
      </w:r>
      <w:proofErr w:type="spellEnd"/>
      <w:r w:rsidRPr="00B80F12">
        <w:rPr>
          <w:lang w:eastAsia="id-ID"/>
        </w:rPr>
        <w:t xml:space="preserve"> di </w:t>
      </w:r>
      <w:proofErr w:type="spellStart"/>
      <w:r w:rsidRPr="00B80F12">
        <w:rPr>
          <w:lang w:eastAsia="id-ID"/>
        </w:rPr>
        <w:t>Kelurahan</w:t>
      </w:r>
      <w:proofErr w:type="spellEnd"/>
      <w:r w:rsidRPr="00B80F12">
        <w:rPr>
          <w:lang w:eastAsia="id-ID"/>
        </w:rPr>
        <w:t xml:space="preserve"> </w:t>
      </w:r>
      <w:proofErr w:type="spellStart"/>
      <w:r w:rsidRPr="00B80F12">
        <w:rPr>
          <w:lang w:eastAsia="id-ID"/>
        </w:rPr>
        <w:t>Tambangan</w:t>
      </w:r>
      <w:proofErr w:type="spellEnd"/>
      <w:r w:rsidRPr="00B80F12">
        <w:rPr>
          <w:lang w:eastAsia="id-ID"/>
        </w:rPr>
        <w:t xml:space="preserve"> yang </w:t>
      </w:r>
      <w:proofErr w:type="spellStart"/>
      <w:r w:rsidRPr="00B80F12">
        <w:rPr>
          <w:lang w:eastAsia="id-ID"/>
        </w:rPr>
        <w:t>memiliki</w:t>
      </w:r>
      <w:proofErr w:type="spellEnd"/>
      <w:r w:rsidRPr="00B80F12">
        <w:rPr>
          <w:lang w:eastAsia="id-ID"/>
        </w:rPr>
        <w:t xml:space="preserve"> </w:t>
      </w:r>
      <w:proofErr w:type="spellStart"/>
      <w:r w:rsidRPr="00B80F12">
        <w:rPr>
          <w:lang w:eastAsia="id-ID"/>
        </w:rPr>
        <w:t>masalah</w:t>
      </w:r>
      <w:proofErr w:type="spellEnd"/>
      <w:r w:rsidRPr="00B80F12">
        <w:rPr>
          <w:lang w:eastAsia="id-ID"/>
        </w:rPr>
        <w:t xml:space="preserve"> </w:t>
      </w:r>
      <w:proofErr w:type="spellStart"/>
      <w:r w:rsidRPr="00B80F12">
        <w:rPr>
          <w:lang w:eastAsia="id-ID"/>
        </w:rPr>
        <w:t>ekonomi</w:t>
      </w:r>
      <w:proofErr w:type="spellEnd"/>
      <w:r w:rsidRPr="00B80F12">
        <w:rPr>
          <w:lang w:eastAsia="id-ID"/>
        </w:rPr>
        <w:t xml:space="preserve"> dan </w:t>
      </w:r>
      <w:proofErr w:type="spellStart"/>
      <w:r w:rsidRPr="00B80F12">
        <w:rPr>
          <w:lang w:eastAsia="id-ID"/>
        </w:rPr>
        <w:t>kurang</w:t>
      </w:r>
      <w:proofErr w:type="spellEnd"/>
      <w:r w:rsidRPr="00B80F12">
        <w:rPr>
          <w:lang w:eastAsia="id-ID"/>
        </w:rPr>
        <w:t xml:space="preserve"> </w:t>
      </w:r>
      <w:proofErr w:type="spellStart"/>
      <w:r w:rsidRPr="00B80F12">
        <w:rPr>
          <w:lang w:eastAsia="id-ID"/>
        </w:rPr>
        <w:t>memiliki</w:t>
      </w:r>
      <w:proofErr w:type="spellEnd"/>
      <w:r w:rsidRPr="00B80F12">
        <w:rPr>
          <w:lang w:eastAsia="id-ID"/>
        </w:rPr>
        <w:t xml:space="preserve"> </w:t>
      </w:r>
      <w:proofErr w:type="spellStart"/>
      <w:r w:rsidRPr="00B80F12">
        <w:rPr>
          <w:lang w:eastAsia="id-ID"/>
        </w:rPr>
        <w:t>sumber</w:t>
      </w:r>
      <w:proofErr w:type="spellEnd"/>
      <w:r w:rsidRPr="00B80F12">
        <w:rPr>
          <w:lang w:eastAsia="id-ID"/>
        </w:rPr>
        <w:t xml:space="preserve"> </w:t>
      </w:r>
      <w:proofErr w:type="spellStart"/>
      <w:r w:rsidRPr="00B80F12">
        <w:rPr>
          <w:lang w:eastAsia="id-ID"/>
        </w:rPr>
        <w:t>daya</w:t>
      </w:r>
      <w:proofErr w:type="spellEnd"/>
      <w:r w:rsidRPr="00B80F12">
        <w:rPr>
          <w:lang w:eastAsia="id-ID"/>
        </w:rPr>
        <w:t xml:space="preserve"> </w:t>
      </w:r>
      <w:proofErr w:type="spellStart"/>
      <w:r w:rsidRPr="00B80F12">
        <w:rPr>
          <w:lang w:eastAsia="id-ID"/>
        </w:rPr>
        <w:t>untuk</w:t>
      </w:r>
      <w:proofErr w:type="spellEnd"/>
      <w:r w:rsidRPr="00B80F12">
        <w:rPr>
          <w:lang w:eastAsia="id-ID"/>
        </w:rPr>
        <w:t xml:space="preserve"> </w:t>
      </w:r>
      <w:proofErr w:type="spellStart"/>
      <w:r w:rsidRPr="00B80F12">
        <w:rPr>
          <w:lang w:eastAsia="id-ID"/>
        </w:rPr>
        <w:t>memberikan</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dan </w:t>
      </w:r>
      <w:proofErr w:type="spellStart"/>
      <w:r w:rsidRPr="00B80F12">
        <w:rPr>
          <w:lang w:eastAsia="id-ID"/>
        </w:rPr>
        <w:t>kesehatan</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w:t>
      </w:r>
      <w:proofErr w:type="spellStart"/>
      <w:r w:rsidRPr="00B80F12">
        <w:rPr>
          <w:lang w:eastAsia="id-ID"/>
        </w:rPr>
        <w:t>bagi</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(5) </w:t>
      </w:r>
      <w:proofErr w:type="spellStart"/>
      <w:r w:rsidRPr="00B80F12">
        <w:rPr>
          <w:lang w:eastAsia="id-ID"/>
        </w:rPr>
        <w:t>Keterbatasan</w:t>
      </w:r>
      <w:proofErr w:type="spellEnd"/>
      <w:r w:rsidRPr="00B80F12">
        <w:rPr>
          <w:lang w:eastAsia="id-ID"/>
        </w:rPr>
        <w:t xml:space="preserve"> </w:t>
      </w:r>
      <w:proofErr w:type="spellStart"/>
      <w:r w:rsidRPr="00B80F12">
        <w:rPr>
          <w:lang w:eastAsia="id-ID"/>
        </w:rPr>
        <w:t>akses</w:t>
      </w:r>
      <w:proofErr w:type="spellEnd"/>
      <w:r w:rsidRPr="00B80F12">
        <w:rPr>
          <w:lang w:eastAsia="id-ID"/>
        </w:rPr>
        <w:t xml:space="preserve"> </w:t>
      </w:r>
      <w:proofErr w:type="spellStart"/>
      <w:r w:rsidRPr="00B80F12">
        <w:rPr>
          <w:lang w:eastAsia="id-ID"/>
        </w:rPr>
        <w:t>informasi</w:t>
      </w:r>
      <w:proofErr w:type="spellEnd"/>
      <w:r w:rsidRPr="00B80F12">
        <w:rPr>
          <w:lang w:eastAsia="id-ID"/>
        </w:rPr>
        <w:t xml:space="preserve"> </w:t>
      </w:r>
      <w:proofErr w:type="spellStart"/>
      <w:r w:rsidRPr="00B80F12">
        <w:rPr>
          <w:lang w:eastAsia="id-ID"/>
        </w:rPr>
        <w:t>banyak</w:t>
      </w:r>
      <w:proofErr w:type="spellEnd"/>
      <w:r w:rsidRPr="00B80F12">
        <w:rPr>
          <w:lang w:eastAsia="id-ID"/>
        </w:rPr>
        <w:t xml:space="preserve"> orang </w:t>
      </w:r>
      <w:proofErr w:type="spellStart"/>
      <w:r w:rsidRPr="00B80F12">
        <w:rPr>
          <w:lang w:eastAsia="id-ID"/>
        </w:rPr>
        <w:t>tua</w:t>
      </w:r>
      <w:proofErr w:type="spellEnd"/>
      <w:r w:rsidRPr="00B80F12">
        <w:rPr>
          <w:lang w:eastAsia="id-ID"/>
        </w:rPr>
        <w:t xml:space="preserve"> yang </w:t>
      </w:r>
      <w:proofErr w:type="spellStart"/>
      <w:r w:rsidRPr="00B80F12">
        <w:rPr>
          <w:lang w:eastAsia="id-ID"/>
        </w:rPr>
        <w:t>kurang</w:t>
      </w:r>
      <w:proofErr w:type="spellEnd"/>
      <w:r w:rsidRPr="00B80F12">
        <w:rPr>
          <w:lang w:eastAsia="id-ID"/>
        </w:rPr>
        <w:t xml:space="preserve"> </w:t>
      </w:r>
      <w:proofErr w:type="spellStart"/>
      <w:r w:rsidRPr="00B80F12">
        <w:rPr>
          <w:lang w:eastAsia="id-ID"/>
        </w:rPr>
        <w:t>memiliki</w:t>
      </w:r>
      <w:proofErr w:type="spellEnd"/>
      <w:r w:rsidRPr="00B80F12">
        <w:rPr>
          <w:lang w:eastAsia="id-ID"/>
        </w:rPr>
        <w:t xml:space="preserve"> </w:t>
      </w:r>
      <w:proofErr w:type="spellStart"/>
      <w:r w:rsidRPr="00B80F12">
        <w:rPr>
          <w:lang w:eastAsia="id-ID"/>
        </w:rPr>
        <w:t>akses</w:t>
      </w:r>
      <w:proofErr w:type="spellEnd"/>
      <w:r w:rsidRPr="00B80F12">
        <w:rPr>
          <w:lang w:eastAsia="id-ID"/>
        </w:rPr>
        <w:t xml:space="preserve"> </w:t>
      </w:r>
      <w:proofErr w:type="spellStart"/>
      <w:r w:rsidRPr="00B80F12">
        <w:rPr>
          <w:lang w:eastAsia="id-ID"/>
        </w:rPr>
        <w:t>informasi</w:t>
      </w:r>
      <w:proofErr w:type="spellEnd"/>
      <w:r w:rsidRPr="00B80F12">
        <w:rPr>
          <w:lang w:eastAsia="id-ID"/>
        </w:rPr>
        <w:t xml:space="preserve"> </w:t>
      </w:r>
      <w:proofErr w:type="spellStart"/>
      <w:r w:rsidRPr="00B80F12">
        <w:rPr>
          <w:lang w:eastAsia="id-ID"/>
        </w:rPr>
        <w:t>tentang</w:t>
      </w:r>
      <w:proofErr w:type="spellEnd"/>
      <w:r w:rsidRPr="00B80F12">
        <w:rPr>
          <w:lang w:eastAsia="id-ID"/>
        </w:rPr>
        <w:t xml:space="preserve"> </w:t>
      </w:r>
      <w:proofErr w:type="spellStart"/>
      <w:r w:rsidRPr="00B80F12">
        <w:rPr>
          <w:lang w:eastAsia="id-ID"/>
        </w:rPr>
        <w:t>bagaimana</w:t>
      </w:r>
      <w:proofErr w:type="spellEnd"/>
      <w:r w:rsidRPr="00B80F12">
        <w:rPr>
          <w:lang w:eastAsia="id-ID"/>
        </w:rPr>
        <w:t xml:space="preserve"> </w:t>
      </w:r>
      <w:proofErr w:type="spellStart"/>
      <w:r w:rsidRPr="00B80F12">
        <w:rPr>
          <w:lang w:eastAsia="id-ID"/>
        </w:rPr>
        <w:t>memberikan</w:t>
      </w:r>
      <w:proofErr w:type="spellEnd"/>
      <w:r w:rsidRPr="00B80F12">
        <w:rPr>
          <w:lang w:eastAsia="id-ID"/>
        </w:rPr>
        <w:t xml:space="preserve"> </w:t>
      </w:r>
      <w:proofErr w:type="spellStart"/>
      <w:r w:rsidRPr="00B80F12">
        <w:rPr>
          <w:lang w:eastAsia="id-ID"/>
        </w:rPr>
        <w:t>pendidikan</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dan </w:t>
      </w:r>
      <w:proofErr w:type="spellStart"/>
      <w:r w:rsidRPr="00B80F12">
        <w:rPr>
          <w:lang w:eastAsia="id-ID"/>
        </w:rPr>
        <w:t>benar</w:t>
      </w:r>
      <w:proofErr w:type="spellEnd"/>
      <w:r w:rsidRPr="00B80F12">
        <w:rPr>
          <w:lang w:eastAsia="id-ID"/>
        </w:rPr>
        <w:t xml:space="preserve"> </w:t>
      </w:r>
      <w:proofErr w:type="spellStart"/>
      <w:r w:rsidRPr="00B80F12">
        <w:rPr>
          <w:lang w:eastAsia="id-ID"/>
        </w:rPr>
        <w:t>bagi</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w:t>
      </w:r>
      <w:proofErr w:type="spellStart"/>
      <w:r w:rsidRPr="00B80F12">
        <w:rPr>
          <w:lang w:eastAsia="id-ID"/>
        </w:rPr>
        <w:t>Permasalahan</w:t>
      </w:r>
      <w:proofErr w:type="spellEnd"/>
      <w:r w:rsidRPr="00B80F12">
        <w:rPr>
          <w:lang w:eastAsia="id-ID"/>
        </w:rPr>
        <w:t xml:space="preserve"> </w:t>
      </w:r>
      <w:proofErr w:type="spellStart"/>
      <w:r w:rsidRPr="00B80F12">
        <w:rPr>
          <w:lang w:eastAsia="id-ID"/>
        </w:rPr>
        <w:t>pola</w:t>
      </w:r>
      <w:proofErr w:type="spellEnd"/>
      <w:r w:rsidRPr="00B80F12">
        <w:rPr>
          <w:lang w:eastAsia="id-ID"/>
        </w:rPr>
        <w:t xml:space="preserve"> </w:t>
      </w:r>
      <w:proofErr w:type="spellStart"/>
      <w:r w:rsidRPr="00B80F12">
        <w:rPr>
          <w:lang w:eastAsia="id-ID"/>
        </w:rPr>
        <w:t>asuh</w:t>
      </w:r>
      <w:proofErr w:type="spellEnd"/>
      <w:r w:rsidRPr="00B80F12">
        <w:rPr>
          <w:lang w:eastAsia="id-ID"/>
        </w:rPr>
        <w:t xml:space="preserve"> </w:t>
      </w:r>
      <w:proofErr w:type="spellStart"/>
      <w:r w:rsidRPr="00B80F12">
        <w:rPr>
          <w:lang w:eastAsia="id-ID"/>
        </w:rPr>
        <w:t>ini</w:t>
      </w:r>
      <w:proofErr w:type="spellEnd"/>
      <w:r w:rsidRPr="00B80F12">
        <w:rPr>
          <w:lang w:eastAsia="id-ID"/>
        </w:rPr>
        <w:t xml:space="preserve"> </w:t>
      </w:r>
      <w:proofErr w:type="spellStart"/>
      <w:r w:rsidRPr="00B80F12">
        <w:rPr>
          <w:lang w:eastAsia="id-ID"/>
        </w:rPr>
        <w:t>perlu</w:t>
      </w:r>
      <w:proofErr w:type="spellEnd"/>
      <w:r w:rsidRPr="00B80F12">
        <w:rPr>
          <w:lang w:eastAsia="id-ID"/>
        </w:rPr>
        <w:t xml:space="preserve"> </w:t>
      </w:r>
      <w:proofErr w:type="spellStart"/>
      <w:r w:rsidRPr="00B80F12">
        <w:rPr>
          <w:lang w:eastAsia="id-ID"/>
        </w:rPr>
        <w:t>segera</w:t>
      </w:r>
      <w:proofErr w:type="spellEnd"/>
      <w:r w:rsidRPr="00B80F12">
        <w:rPr>
          <w:lang w:eastAsia="id-ID"/>
        </w:rPr>
        <w:t xml:space="preserve"> </w:t>
      </w:r>
      <w:proofErr w:type="spellStart"/>
      <w:r w:rsidRPr="00B80F12">
        <w:rPr>
          <w:lang w:eastAsia="id-ID"/>
        </w:rPr>
        <w:t>ditangani</w:t>
      </w:r>
      <w:proofErr w:type="spellEnd"/>
      <w:r w:rsidRPr="00B80F12">
        <w:rPr>
          <w:lang w:eastAsia="id-ID"/>
        </w:rPr>
        <w:t xml:space="preserve"> </w:t>
      </w:r>
      <w:proofErr w:type="spellStart"/>
      <w:r w:rsidRPr="00B80F12">
        <w:rPr>
          <w:lang w:eastAsia="id-ID"/>
        </w:rPr>
        <w:t>untuk</w:t>
      </w:r>
      <w:proofErr w:type="spellEnd"/>
      <w:r w:rsidRPr="00B80F12">
        <w:rPr>
          <w:lang w:eastAsia="id-ID"/>
        </w:rPr>
        <w:t xml:space="preserve"> </w:t>
      </w:r>
      <w:proofErr w:type="spellStart"/>
      <w:r w:rsidRPr="00B80F12">
        <w:rPr>
          <w:lang w:eastAsia="id-ID"/>
        </w:rPr>
        <w:t>memastikan</w:t>
      </w:r>
      <w:proofErr w:type="spellEnd"/>
      <w:r w:rsidRPr="00B80F12">
        <w:rPr>
          <w:lang w:eastAsia="id-ID"/>
        </w:rPr>
        <w:t xml:space="preserve"> </w:t>
      </w:r>
      <w:proofErr w:type="spellStart"/>
      <w:r w:rsidRPr="00B80F12">
        <w:rPr>
          <w:lang w:eastAsia="id-ID"/>
        </w:rPr>
        <w:t>bahwa</w:t>
      </w:r>
      <w:proofErr w:type="spellEnd"/>
      <w:r w:rsidRPr="00B80F12">
        <w:rPr>
          <w:lang w:eastAsia="id-ID"/>
        </w:rPr>
        <w:t xml:space="preserve"> </w:t>
      </w:r>
      <w:proofErr w:type="spellStart"/>
      <w:r w:rsidRPr="00B80F12">
        <w:rPr>
          <w:lang w:eastAsia="id-ID"/>
        </w:rPr>
        <w:t>anak-anak</w:t>
      </w:r>
      <w:proofErr w:type="spellEnd"/>
      <w:r w:rsidRPr="00B80F12">
        <w:rPr>
          <w:lang w:eastAsia="id-ID"/>
        </w:rPr>
        <w:t xml:space="preserve"> di </w:t>
      </w:r>
      <w:proofErr w:type="spellStart"/>
      <w:r w:rsidRPr="00B80F12">
        <w:rPr>
          <w:lang w:eastAsia="id-ID"/>
        </w:rPr>
        <w:t>Kelurahan</w:t>
      </w:r>
      <w:proofErr w:type="spellEnd"/>
      <w:r w:rsidRPr="00B80F12">
        <w:rPr>
          <w:lang w:eastAsia="id-ID"/>
        </w:rPr>
        <w:t xml:space="preserve"> </w:t>
      </w:r>
      <w:proofErr w:type="spellStart"/>
      <w:r w:rsidRPr="00B80F12">
        <w:rPr>
          <w:lang w:eastAsia="id-ID"/>
        </w:rPr>
        <w:t>Tambangan</w:t>
      </w:r>
      <w:proofErr w:type="spellEnd"/>
      <w:r w:rsidRPr="00B80F12">
        <w:rPr>
          <w:lang w:eastAsia="id-ID"/>
        </w:rPr>
        <w:t xml:space="preserve"> </w:t>
      </w:r>
      <w:proofErr w:type="spellStart"/>
      <w:r w:rsidRPr="00B80F12">
        <w:rPr>
          <w:lang w:eastAsia="id-ID"/>
        </w:rPr>
        <w:t>memiliki</w:t>
      </w:r>
      <w:proofErr w:type="spellEnd"/>
      <w:r w:rsidRPr="00B80F12">
        <w:rPr>
          <w:lang w:eastAsia="id-ID"/>
        </w:rPr>
        <w:t xml:space="preserve"> masa </w:t>
      </w:r>
      <w:proofErr w:type="spellStart"/>
      <w:r w:rsidRPr="00B80F12">
        <w:rPr>
          <w:lang w:eastAsia="id-ID"/>
        </w:rPr>
        <w:t>depan</w:t>
      </w:r>
      <w:proofErr w:type="spellEnd"/>
      <w:r w:rsidRPr="00B80F12">
        <w:rPr>
          <w:lang w:eastAsia="id-ID"/>
        </w:rPr>
        <w:t xml:space="preserve"> yang </w:t>
      </w:r>
      <w:proofErr w:type="spellStart"/>
      <w:r w:rsidRPr="00B80F12">
        <w:rPr>
          <w:lang w:eastAsia="id-ID"/>
        </w:rPr>
        <w:t>baik</w:t>
      </w:r>
      <w:proofErr w:type="spellEnd"/>
      <w:r w:rsidRPr="00B80F12">
        <w:rPr>
          <w:lang w:eastAsia="id-ID"/>
        </w:rPr>
        <w:t xml:space="preserve"> dan </w:t>
      </w:r>
      <w:proofErr w:type="spellStart"/>
      <w:r w:rsidRPr="00B80F12">
        <w:rPr>
          <w:lang w:eastAsia="id-ID"/>
        </w:rPr>
        <w:t>memiliki</w:t>
      </w:r>
      <w:proofErr w:type="spellEnd"/>
      <w:r w:rsidRPr="00B80F12">
        <w:rPr>
          <w:lang w:eastAsia="id-ID"/>
        </w:rPr>
        <w:t xml:space="preserve"> </w:t>
      </w:r>
      <w:proofErr w:type="spellStart"/>
      <w:r w:rsidRPr="00B80F12">
        <w:rPr>
          <w:lang w:eastAsia="id-ID"/>
        </w:rPr>
        <w:t>kesempatan</w:t>
      </w:r>
      <w:proofErr w:type="spellEnd"/>
      <w:r w:rsidRPr="00B80F12">
        <w:rPr>
          <w:lang w:eastAsia="id-ID"/>
        </w:rPr>
        <w:t xml:space="preserve"> yang </w:t>
      </w:r>
      <w:proofErr w:type="spellStart"/>
      <w:r w:rsidRPr="00B80F12">
        <w:rPr>
          <w:lang w:eastAsia="id-ID"/>
        </w:rPr>
        <w:t>sama</w:t>
      </w:r>
      <w:proofErr w:type="spellEnd"/>
      <w:r w:rsidRPr="00B80F12">
        <w:rPr>
          <w:lang w:eastAsia="id-ID"/>
        </w:rPr>
        <w:t xml:space="preserve"> </w:t>
      </w:r>
      <w:proofErr w:type="spellStart"/>
      <w:r w:rsidRPr="00B80F12">
        <w:rPr>
          <w:lang w:eastAsia="id-ID"/>
        </w:rPr>
        <w:t>untuk</w:t>
      </w:r>
      <w:proofErr w:type="spellEnd"/>
      <w:r w:rsidRPr="00B80F12">
        <w:rPr>
          <w:lang w:eastAsia="id-ID"/>
        </w:rPr>
        <w:t xml:space="preserve"> </w:t>
      </w:r>
      <w:proofErr w:type="spellStart"/>
      <w:r w:rsidRPr="00B80F12">
        <w:rPr>
          <w:lang w:eastAsia="id-ID"/>
        </w:rPr>
        <w:t>tumbuh</w:t>
      </w:r>
      <w:proofErr w:type="spellEnd"/>
      <w:r w:rsidRPr="00B80F12">
        <w:rPr>
          <w:lang w:eastAsia="id-ID"/>
        </w:rPr>
        <w:t xml:space="preserve"> dan </w:t>
      </w:r>
      <w:proofErr w:type="spellStart"/>
      <w:r w:rsidRPr="00B80F12">
        <w:rPr>
          <w:lang w:eastAsia="id-ID"/>
        </w:rPr>
        <w:t>berkembang</w:t>
      </w:r>
      <w:proofErr w:type="spellEnd"/>
      <w:r w:rsidRPr="00B80F12">
        <w:rPr>
          <w:lang w:eastAsia="id-ID"/>
        </w:rPr>
        <w:t>.</w:t>
      </w:r>
    </w:p>
    <w:p w14:paraId="5EF2351E" w14:textId="77777777" w:rsidR="00903627" w:rsidRPr="00B80F12" w:rsidRDefault="00903627" w:rsidP="00903627">
      <w:pPr>
        <w:pStyle w:val="NormalWeb"/>
        <w:shd w:val="clear" w:color="auto" w:fill="FFFFFF"/>
        <w:spacing w:before="0" w:beforeAutospacing="0" w:after="0" w:afterAutospacing="0" w:line="480" w:lineRule="auto"/>
        <w:ind w:firstLine="720"/>
        <w:contextualSpacing/>
        <w:jc w:val="both"/>
        <w:rPr>
          <w:color w:val="000000"/>
          <w:lang w:val="id-ID"/>
        </w:rPr>
      </w:pPr>
      <w:proofErr w:type="spellStart"/>
      <w:r w:rsidRPr="00B80F12">
        <w:rPr>
          <w:color w:val="000000"/>
        </w:rPr>
        <w:t>Permasalahan</w:t>
      </w:r>
      <w:proofErr w:type="spellEnd"/>
      <w:r w:rsidRPr="00B80F12">
        <w:rPr>
          <w:color w:val="000000"/>
        </w:rPr>
        <w:t xml:space="preserve"> </w:t>
      </w:r>
      <w:r w:rsidRPr="00B80F12">
        <w:rPr>
          <w:color w:val="000000"/>
          <w:lang w:val="id-ID"/>
        </w:rPr>
        <w:t>pengasuhan anak</w:t>
      </w:r>
      <w:r w:rsidRPr="00B80F12">
        <w:rPr>
          <w:color w:val="000000"/>
        </w:rPr>
        <w:t xml:space="preserve"> di </w:t>
      </w:r>
      <w:proofErr w:type="spellStart"/>
      <w:r w:rsidRPr="00B80F12">
        <w:rPr>
          <w:color w:val="000000"/>
        </w:rPr>
        <w:t>Kelurahan</w:t>
      </w:r>
      <w:proofErr w:type="spellEnd"/>
      <w:r w:rsidRPr="00B80F12">
        <w:rPr>
          <w:color w:val="000000"/>
        </w:rPr>
        <w:t xml:space="preserve"> </w:t>
      </w:r>
      <w:proofErr w:type="spellStart"/>
      <w:r w:rsidRPr="00B80F12">
        <w:rPr>
          <w:color w:val="000000"/>
        </w:rPr>
        <w:t>Tambangan</w:t>
      </w:r>
      <w:proofErr w:type="spellEnd"/>
      <w:r w:rsidRPr="00B80F12">
        <w:rPr>
          <w:color w:val="000000"/>
        </w:rPr>
        <w:t xml:space="preserve"> </w:t>
      </w:r>
      <w:proofErr w:type="spellStart"/>
      <w:r w:rsidRPr="00B80F12">
        <w:rPr>
          <w:color w:val="000000"/>
        </w:rPr>
        <w:t>dapat</w:t>
      </w:r>
      <w:proofErr w:type="spellEnd"/>
      <w:r w:rsidRPr="00B80F12">
        <w:rPr>
          <w:color w:val="000000"/>
        </w:rPr>
        <w:t xml:space="preserve"> </w:t>
      </w:r>
      <w:proofErr w:type="spellStart"/>
      <w:r w:rsidRPr="00B80F12">
        <w:rPr>
          <w:color w:val="000000"/>
        </w:rPr>
        <w:t>mempengaruhi</w:t>
      </w:r>
      <w:proofErr w:type="spellEnd"/>
      <w:r w:rsidRPr="00B80F12">
        <w:rPr>
          <w:color w:val="000000"/>
        </w:rPr>
        <w:t xml:space="preserve"> </w:t>
      </w:r>
      <w:proofErr w:type="spellStart"/>
      <w:r w:rsidRPr="00B80F12">
        <w:rPr>
          <w:color w:val="000000"/>
        </w:rPr>
        <w:t>perkembangan</w:t>
      </w:r>
      <w:proofErr w:type="spellEnd"/>
      <w:r w:rsidRPr="00B80F12">
        <w:rPr>
          <w:color w:val="000000"/>
        </w:rPr>
        <w:t xml:space="preserve"> </w:t>
      </w:r>
      <w:proofErr w:type="spellStart"/>
      <w:r w:rsidRPr="00B80F12">
        <w:rPr>
          <w:color w:val="000000"/>
        </w:rPr>
        <w:t>anak-anak</w:t>
      </w:r>
      <w:proofErr w:type="spellEnd"/>
      <w:r w:rsidRPr="00B80F12">
        <w:rPr>
          <w:color w:val="000000"/>
        </w:rPr>
        <w:t xml:space="preserve"> </w:t>
      </w:r>
      <w:proofErr w:type="spellStart"/>
      <w:r w:rsidRPr="00B80F12">
        <w:rPr>
          <w:color w:val="000000"/>
        </w:rPr>
        <w:t>secara</w:t>
      </w:r>
      <w:proofErr w:type="spellEnd"/>
      <w:r w:rsidRPr="00B80F12">
        <w:rPr>
          <w:color w:val="000000"/>
        </w:rPr>
        <w:t xml:space="preserve"> </w:t>
      </w:r>
      <w:proofErr w:type="spellStart"/>
      <w:r w:rsidRPr="00B80F12">
        <w:rPr>
          <w:color w:val="000000"/>
        </w:rPr>
        <w:t>negatif</w:t>
      </w:r>
      <w:proofErr w:type="spellEnd"/>
      <w:r w:rsidRPr="00B80F12">
        <w:rPr>
          <w:color w:val="000000"/>
        </w:rPr>
        <w:t xml:space="preserve"> dan </w:t>
      </w:r>
      <w:proofErr w:type="spellStart"/>
      <w:r w:rsidRPr="00B80F12">
        <w:rPr>
          <w:color w:val="000000"/>
        </w:rPr>
        <w:t>membutuhkan</w:t>
      </w:r>
      <w:proofErr w:type="spellEnd"/>
      <w:r w:rsidRPr="00B80F12">
        <w:rPr>
          <w:color w:val="000000"/>
        </w:rPr>
        <w:t xml:space="preserve"> </w:t>
      </w:r>
      <w:proofErr w:type="spellStart"/>
      <w:r w:rsidRPr="00B80F12">
        <w:rPr>
          <w:color w:val="000000"/>
        </w:rPr>
        <w:t>solusi</w:t>
      </w:r>
      <w:proofErr w:type="spellEnd"/>
      <w:r w:rsidRPr="00B80F12">
        <w:rPr>
          <w:color w:val="000000"/>
        </w:rPr>
        <w:t xml:space="preserve">. </w:t>
      </w:r>
      <w:r w:rsidRPr="00B80F12">
        <w:rPr>
          <w:color w:val="000000"/>
          <w:lang w:val="id-ID"/>
        </w:rPr>
        <w:t xml:space="preserve">Untuk  mengatasi permasalahan ini tujuan dari sosialisasi pengasuhan positif untuk meningkatkan pemahaman </w:t>
      </w:r>
      <w:r w:rsidRPr="00B80F12">
        <w:rPr>
          <w:color w:val="000000"/>
        </w:rPr>
        <w:t xml:space="preserve">dan </w:t>
      </w:r>
      <w:proofErr w:type="spellStart"/>
      <w:r w:rsidRPr="00B80F12">
        <w:rPr>
          <w:color w:val="000000"/>
        </w:rPr>
        <w:t>pengetahuan</w:t>
      </w:r>
      <w:proofErr w:type="spellEnd"/>
      <w:r w:rsidRPr="00B80F12">
        <w:rPr>
          <w:color w:val="000000"/>
        </w:rPr>
        <w:t xml:space="preserve"> orang </w:t>
      </w:r>
      <w:proofErr w:type="spellStart"/>
      <w:r w:rsidRPr="00B80F12">
        <w:rPr>
          <w:color w:val="000000"/>
        </w:rPr>
        <w:t>tua</w:t>
      </w:r>
      <w:proofErr w:type="spellEnd"/>
      <w:r w:rsidRPr="00B80F12">
        <w:rPr>
          <w:color w:val="000000"/>
        </w:rPr>
        <w:t xml:space="preserve"> </w:t>
      </w:r>
      <w:proofErr w:type="spellStart"/>
      <w:r w:rsidRPr="00B80F12">
        <w:rPr>
          <w:color w:val="000000"/>
        </w:rPr>
        <w:t>tentang</w:t>
      </w:r>
      <w:proofErr w:type="spellEnd"/>
      <w:r w:rsidRPr="00B80F12">
        <w:rPr>
          <w:color w:val="000000"/>
        </w:rPr>
        <w:t xml:space="preserve"> </w:t>
      </w:r>
      <w:r w:rsidRPr="00B80F12">
        <w:rPr>
          <w:color w:val="000000"/>
          <w:lang w:val="id-ID"/>
        </w:rPr>
        <w:t>pengasuhan positif</w:t>
      </w:r>
      <w:r w:rsidRPr="00B80F12">
        <w:rPr>
          <w:color w:val="000000"/>
        </w:rPr>
        <w:t xml:space="preserve"> </w:t>
      </w:r>
      <w:r w:rsidRPr="00B80F12">
        <w:rPr>
          <w:color w:val="000000"/>
          <w:lang w:val="id-ID"/>
        </w:rPr>
        <w:t xml:space="preserve">yaitu perkembangan anak, komunikasi efektif, disiplin positif, dan pola pengasuhan positif. </w:t>
      </w:r>
    </w:p>
    <w:p w14:paraId="0CECA2F5" w14:textId="77777777" w:rsidR="00903627" w:rsidRPr="00B80F12" w:rsidRDefault="00903627" w:rsidP="00903627">
      <w:pPr>
        <w:pStyle w:val="NormalWeb"/>
        <w:shd w:val="clear" w:color="auto" w:fill="FFFFFF"/>
        <w:spacing w:before="0" w:beforeAutospacing="0" w:after="0" w:afterAutospacing="0" w:line="480" w:lineRule="auto"/>
        <w:ind w:firstLine="720"/>
        <w:contextualSpacing/>
        <w:jc w:val="both"/>
        <w:rPr>
          <w:i/>
        </w:rPr>
      </w:pPr>
      <w:proofErr w:type="spellStart"/>
      <w:r w:rsidRPr="00B80F12">
        <w:rPr>
          <w:rStyle w:val="Emphasis"/>
          <w:rFonts w:eastAsia="Calibri"/>
          <w:i w:val="0"/>
        </w:rPr>
        <w:lastRenderedPageBreak/>
        <w:t>Berdasarkan</w:t>
      </w:r>
      <w:proofErr w:type="spellEnd"/>
      <w:r w:rsidRPr="00B80F12">
        <w:rPr>
          <w:rStyle w:val="Emphasis"/>
          <w:rFonts w:eastAsia="Calibri"/>
          <w:i w:val="0"/>
        </w:rPr>
        <w:t xml:space="preserve"> </w:t>
      </w:r>
      <w:proofErr w:type="spellStart"/>
      <w:r w:rsidRPr="00B80F12">
        <w:rPr>
          <w:rStyle w:val="Emphasis"/>
          <w:rFonts w:eastAsia="Calibri"/>
          <w:i w:val="0"/>
        </w:rPr>
        <w:t>analisi</w:t>
      </w:r>
      <w:proofErr w:type="spellEnd"/>
      <w:r w:rsidRPr="00B80F12">
        <w:rPr>
          <w:rStyle w:val="Emphasis"/>
          <w:rFonts w:eastAsia="Calibri"/>
          <w:i w:val="0"/>
        </w:rPr>
        <w:t xml:space="preserve"> </w:t>
      </w:r>
      <w:proofErr w:type="spellStart"/>
      <w:r w:rsidRPr="00B80F12">
        <w:rPr>
          <w:rStyle w:val="Emphasis"/>
          <w:rFonts w:eastAsia="Calibri"/>
          <w:i w:val="0"/>
        </w:rPr>
        <w:t>situasi</w:t>
      </w:r>
      <w:proofErr w:type="spellEnd"/>
      <w:r w:rsidRPr="00B80F12">
        <w:rPr>
          <w:rStyle w:val="Emphasis"/>
          <w:rFonts w:eastAsia="Calibri"/>
          <w:i w:val="0"/>
        </w:rPr>
        <w:t xml:space="preserve"> dan </w:t>
      </w:r>
      <w:proofErr w:type="spellStart"/>
      <w:r w:rsidRPr="00B80F12">
        <w:rPr>
          <w:rStyle w:val="Emphasis"/>
          <w:rFonts w:eastAsia="Calibri"/>
          <w:i w:val="0"/>
        </w:rPr>
        <w:t>isu</w:t>
      </w:r>
      <w:proofErr w:type="spellEnd"/>
      <w:r w:rsidRPr="00B80F12">
        <w:rPr>
          <w:rStyle w:val="Emphasis"/>
          <w:rFonts w:eastAsia="Calibri"/>
          <w:i w:val="0"/>
        </w:rPr>
        <w:t xml:space="preserve"> yang </w:t>
      </w:r>
      <w:proofErr w:type="spellStart"/>
      <w:r w:rsidRPr="00B80F12">
        <w:rPr>
          <w:rStyle w:val="Emphasis"/>
          <w:rFonts w:eastAsia="Calibri"/>
          <w:i w:val="0"/>
        </w:rPr>
        <w:t>muncul</w:t>
      </w:r>
      <w:proofErr w:type="spellEnd"/>
      <w:r w:rsidRPr="00B80F12">
        <w:rPr>
          <w:rStyle w:val="Emphasis"/>
          <w:rFonts w:eastAsia="Calibri"/>
          <w:i w:val="0"/>
        </w:rPr>
        <w:t xml:space="preserve">, </w:t>
      </w:r>
      <w:proofErr w:type="spellStart"/>
      <w:r w:rsidRPr="00B80F12">
        <w:rPr>
          <w:rStyle w:val="Emphasis"/>
          <w:rFonts w:eastAsia="Calibri"/>
          <w:i w:val="0"/>
        </w:rPr>
        <w:t>maka</w:t>
      </w:r>
      <w:proofErr w:type="spellEnd"/>
      <w:r w:rsidRPr="00B80F12">
        <w:rPr>
          <w:rStyle w:val="Emphasis"/>
          <w:rFonts w:eastAsia="Calibri"/>
          <w:i w:val="0"/>
        </w:rPr>
        <w:t xml:space="preserve"> Tim PKM Universitas PGRI Semarang </w:t>
      </w:r>
      <w:proofErr w:type="spellStart"/>
      <w:r w:rsidRPr="00B80F12">
        <w:rPr>
          <w:rStyle w:val="Emphasis"/>
          <w:rFonts w:eastAsia="Calibri"/>
          <w:i w:val="0"/>
        </w:rPr>
        <w:t>melakukan</w:t>
      </w:r>
      <w:proofErr w:type="spellEnd"/>
      <w:r w:rsidRPr="00B80F12">
        <w:rPr>
          <w:rStyle w:val="Emphasis"/>
          <w:rFonts w:eastAsia="Calibri"/>
          <w:i w:val="0"/>
        </w:rPr>
        <w:t xml:space="preserve"> </w:t>
      </w:r>
      <w:proofErr w:type="spellStart"/>
      <w:r w:rsidRPr="00B80F12">
        <w:rPr>
          <w:rStyle w:val="Emphasis"/>
          <w:rFonts w:eastAsia="Calibri"/>
          <w:i w:val="0"/>
        </w:rPr>
        <w:t>kegiatan</w:t>
      </w:r>
      <w:proofErr w:type="spellEnd"/>
      <w:r w:rsidRPr="00B80F12">
        <w:rPr>
          <w:rStyle w:val="Emphasis"/>
          <w:rFonts w:eastAsia="Calibri"/>
          <w:i w:val="0"/>
        </w:rPr>
        <w:t xml:space="preserve"> </w:t>
      </w:r>
      <w:proofErr w:type="spellStart"/>
      <w:r w:rsidRPr="00B80F12">
        <w:rPr>
          <w:rStyle w:val="Emphasis"/>
          <w:rFonts w:eastAsia="Calibri"/>
          <w:i w:val="0"/>
        </w:rPr>
        <w:t>berupa</w:t>
      </w:r>
      <w:proofErr w:type="spellEnd"/>
      <w:r w:rsidRPr="00B80F12">
        <w:rPr>
          <w:rStyle w:val="Emphasis"/>
          <w:rFonts w:eastAsia="Calibri"/>
          <w:i w:val="0"/>
        </w:rPr>
        <w:t xml:space="preserve"> </w:t>
      </w:r>
      <w:proofErr w:type="spellStart"/>
      <w:r w:rsidRPr="00B80F12">
        <w:rPr>
          <w:rStyle w:val="Emphasis"/>
          <w:rFonts w:eastAsia="Calibri"/>
          <w:i w:val="0"/>
        </w:rPr>
        <w:t>sosialisasi</w:t>
      </w:r>
      <w:proofErr w:type="spellEnd"/>
      <w:r w:rsidRPr="00B80F12">
        <w:rPr>
          <w:rStyle w:val="Emphasis"/>
          <w:rFonts w:eastAsia="Calibri"/>
          <w:i w:val="0"/>
        </w:rPr>
        <w:t xml:space="preserve"> </w:t>
      </w:r>
      <w:proofErr w:type="spellStart"/>
      <w:r w:rsidRPr="00B80F12">
        <w:rPr>
          <w:rStyle w:val="Emphasis"/>
          <w:rFonts w:eastAsia="Calibri"/>
          <w:i w:val="0"/>
        </w:rPr>
        <w:t>terkait</w:t>
      </w:r>
      <w:proofErr w:type="spellEnd"/>
      <w:r w:rsidRPr="00B80F12">
        <w:rPr>
          <w:rStyle w:val="Emphasis"/>
          <w:rFonts w:eastAsia="Calibri"/>
          <w:i w:val="0"/>
        </w:rPr>
        <w:t xml:space="preserve"> </w:t>
      </w:r>
      <w:proofErr w:type="spellStart"/>
      <w:r w:rsidRPr="00B80F12">
        <w:rPr>
          <w:rStyle w:val="Emphasis"/>
          <w:rFonts w:eastAsia="Calibri"/>
          <w:i w:val="0"/>
        </w:rPr>
        <w:t>pengasuhan</w:t>
      </w:r>
      <w:proofErr w:type="spellEnd"/>
      <w:r w:rsidRPr="00B80F12">
        <w:rPr>
          <w:rStyle w:val="Emphasis"/>
          <w:rFonts w:eastAsia="Calibri"/>
          <w:i w:val="0"/>
        </w:rPr>
        <w:t xml:space="preserve"> </w:t>
      </w:r>
      <w:proofErr w:type="spellStart"/>
      <w:r w:rsidRPr="00B80F12">
        <w:rPr>
          <w:rStyle w:val="Emphasis"/>
          <w:rFonts w:eastAsia="Calibri"/>
          <w:i w:val="0"/>
        </w:rPr>
        <w:t>positif</w:t>
      </w:r>
      <w:proofErr w:type="spellEnd"/>
      <w:r w:rsidRPr="00B80F12">
        <w:rPr>
          <w:rStyle w:val="Emphasis"/>
          <w:rFonts w:eastAsia="Calibri"/>
          <w:i w:val="0"/>
        </w:rPr>
        <w:t xml:space="preserve"> agar </w:t>
      </w:r>
      <w:proofErr w:type="spellStart"/>
      <w:r w:rsidRPr="00B80F12">
        <w:rPr>
          <w:rStyle w:val="Emphasis"/>
          <w:rFonts w:eastAsia="Calibri"/>
          <w:i w:val="0"/>
        </w:rPr>
        <w:t>terjadi</w:t>
      </w:r>
      <w:proofErr w:type="spellEnd"/>
      <w:r w:rsidRPr="00B80F12">
        <w:rPr>
          <w:rStyle w:val="Emphasis"/>
          <w:rFonts w:eastAsia="Calibri"/>
          <w:i w:val="0"/>
        </w:rPr>
        <w:t xml:space="preserve"> </w:t>
      </w:r>
      <w:proofErr w:type="spellStart"/>
      <w:r w:rsidRPr="00B80F12">
        <w:rPr>
          <w:rStyle w:val="Emphasis"/>
          <w:rFonts w:eastAsia="Calibri"/>
          <w:i w:val="0"/>
        </w:rPr>
        <w:t>perubahan</w:t>
      </w:r>
      <w:proofErr w:type="spellEnd"/>
      <w:r w:rsidRPr="00B80F12">
        <w:rPr>
          <w:rStyle w:val="Emphasis"/>
          <w:rFonts w:eastAsia="Calibri"/>
          <w:i w:val="0"/>
        </w:rPr>
        <w:t xml:space="preserve"> </w:t>
      </w:r>
      <w:r w:rsidRPr="00B80F12">
        <w:rPr>
          <w:color w:val="000000"/>
          <w:lang w:val="id-ID"/>
        </w:rPr>
        <w:t xml:space="preserve">pemahaman </w:t>
      </w:r>
      <w:r w:rsidRPr="00B80F12">
        <w:rPr>
          <w:color w:val="000000"/>
        </w:rPr>
        <w:t xml:space="preserve">dan </w:t>
      </w:r>
      <w:proofErr w:type="spellStart"/>
      <w:r w:rsidRPr="00B80F12">
        <w:rPr>
          <w:color w:val="000000"/>
        </w:rPr>
        <w:t>pengetahuan</w:t>
      </w:r>
      <w:proofErr w:type="spellEnd"/>
      <w:r w:rsidRPr="00B80F12">
        <w:rPr>
          <w:color w:val="000000"/>
        </w:rPr>
        <w:t xml:space="preserve"> orang </w:t>
      </w:r>
      <w:proofErr w:type="spellStart"/>
      <w:r w:rsidRPr="00B80F12">
        <w:rPr>
          <w:color w:val="000000"/>
        </w:rPr>
        <w:t>tua</w:t>
      </w:r>
      <w:proofErr w:type="spellEnd"/>
      <w:r w:rsidRPr="00B80F12">
        <w:rPr>
          <w:color w:val="000000"/>
        </w:rPr>
        <w:t xml:space="preserve"> </w:t>
      </w:r>
      <w:proofErr w:type="spellStart"/>
      <w:r w:rsidRPr="00B80F12">
        <w:rPr>
          <w:color w:val="000000"/>
        </w:rPr>
        <w:t>tentang</w:t>
      </w:r>
      <w:proofErr w:type="spellEnd"/>
      <w:r w:rsidRPr="00B80F12">
        <w:rPr>
          <w:color w:val="000000"/>
        </w:rPr>
        <w:t xml:space="preserve"> </w:t>
      </w:r>
      <w:r w:rsidRPr="00B80F12">
        <w:rPr>
          <w:color w:val="000000"/>
          <w:lang w:val="id-ID"/>
        </w:rPr>
        <w:t>perkembangan anak, komunikasi efektif, disiplin positif, dan pola pengasuhan positif, sehingga</w:t>
      </w:r>
      <w:r w:rsidRPr="00B80F12">
        <w:rPr>
          <w:rStyle w:val="Emphasis"/>
          <w:rFonts w:eastAsia="Calibri"/>
        </w:rPr>
        <w:t xml:space="preserve"> </w:t>
      </w:r>
      <w:r w:rsidRPr="00B80F12">
        <w:rPr>
          <w:rStyle w:val="Emphasis"/>
          <w:rFonts w:eastAsia="Calibri"/>
          <w:lang w:val="id-ID"/>
        </w:rPr>
        <w:t xml:space="preserve">anak-anak </w:t>
      </w:r>
      <w:proofErr w:type="spellStart"/>
      <w:r w:rsidRPr="00B80F12">
        <w:rPr>
          <w:rStyle w:val="Emphasis"/>
          <w:rFonts w:eastAsia="Calibri"/>
        </w:rPr>
        <w:t>menjadi</w:t>
      </w:r>
      <w:proofErr w:type="spellEnd"/>
      <w:r w:rsidRPr="00B80F12">
        <w:rPr>
          <w:rStyle w:val="Emphasis"/>
          <w:rFonts w:eastAsia="Calibri"/>
        </w:rPr>
        <w:t xml:space="preserve"> </w:t>
      </w:r>
      <w:proofErr w:type="spellStart"/>
      <w:r w:rsidRPr="00B80F12">
        <w:rPr>
          <w:rStyle w:val="Emphasis"/>
          <w:rFonts w:eastAsia="Calibri"/>
        </w:rPr>
        <w:t>sehat</w:t>
      </w:r>
      <w:proofErr w:type="spellEnd"/>
      <w:r w:rsidRPr="00B80F12">
        <w:rPr>
          <w:rStyle w:val="Emphasis"/>
          <w:rFonts w:eastAsia="Calibri"/>
        </w:rPr>
        <w:t xml:space="preserve">, </w:t>
      </w:r>
      <w:proofErr w:type="spellStart"/>
      <w:r w:rsidRPr="00B80F12">
        <w:rPr>
          <w:rStyle w:val="Emphasis"/>
          <w:rFonts w:eastAsia="Calibri"/>
        </w:rPr>
        <w:t>aman</w:t>
      </w:r>
      <w:proofErr w:type="spellEnd"/>
      <w:r w:rsidRPr="00B80F12">
        <w:rPr>
          <w:rStyle w:val="Emphasis"/>
          <w:rFonts w:eastAsia="Calibri"/>
        </w:rPr>
        <w:t xml:space="preserve"> </w:t>
      </w:r>
      <w:r w:rsidRPr="00B80F12">
        <w:rPr>
          <w:iCs/>
          <w:color w:val="000000"/>
          <w:lang w:val="id-ID"/>
        </w:rPr>
        <w:t>dan</w:t>
      </w:r>
      <w:r w:rsidRPr="00B80F12">
        <w:rPr>
          <w:rStyle w:val="Emphasis"/>
          <w:rFonts w:eastAsia="Calibri"/>
        </w:rPr>
        <w:t xml:space="preserve"> </w:t>
      </w:r>
      <w:r w:rsidRPr="00B80F12">
        <w:rPr>
          <w:rStyle w:val="Emphasis"/>
          <w:rFonts w:eastAsia="Calibri"/>
          <w:lang w:val="id-ID"/>
        </w:rPr>
        <w:t>nyaman di dalam</w:t>
      </w:r>
      <w:r w:rsidRPr="00B80F12">
        <w:rPr>
          <w:rStyle w:val="Emphasis"/>
          <w:rFonts w:eastAsia="Calibri"/>
          <w:i w:val="0"/>
          <w:lang w:val="id-ID"/>
        </w:rPr>
        <w:t xml:space="preserve"> rumah</w:t>
      </w:r>
      <w:r w:rsidRPr="00B80F12">
        <w:rPr>
          <w:rStyle w:val="Emphasis"/>
          <w:rFonts w:eastAsia="Calibri"/>
          <w:i w:val="0"/>
        </w:rPr>
        <w:t xml:space="preserve">. </w:t>
      </w:r>
      <w:proofErr w:type="spellStart"/>
      <w:r w:rsidRPr="00B80F12">
        <w:rPr>
          <w:rStyle w:val="Emphasis"/>
          <w:rFonts w:eastAsia="Calibri"/>
          <w:i w:val="0"/>
        </w:rPr>
        <w:t>Sosialisasi</w:t>
      </w:r>
      <w:proofErr w:type="spellEnd"/>
      <w:r w:rsidRPr="00B80F12">
        <w:rPr>
          <w:rStyle w:val="Emphasis"/>
          <w:rFonts w:eastAsia="Calibri"/>
          <w:i w:val="0"/>
        </w:rPr>
        <w:t xml:space="preserve"> yang </w:t>
      </w:r>
      <w:proofErr w:type="spellStart"/>
      <w:r w:rsidRPr="00B80F12">
        <w:rPr>
          <w:rStyle w:val="Emphasis"/>
          <w:rFonts w:eastAsia="Calibri"/>
          <w:i w:val="0"/>
        </w:rPr>
        <w:t>akan</w:t>
      </w:r>
      <w:proofErr w:type="spellEnd"/>
      <w:r w:rsidRPr="00B80F12">
        <w:rPr>
          <w:rStyle w:val="Emphasis"/>
          <w:rFonts w:eastAsia="Calibri"/>
          <w:i w:val="0"/>
        </w:rPr>
        <w:t xml:space="preserve"> </w:t>
      </w:r>
      <w:proofErr w:type="spellStart"/>
      <w:r w:rsidRPr="00B80F12">
        <w:rPr>
          <w:rStyle w:val="Emphasis"/>
          <w:rFonts w:eastAsia="Calibri"/>
          <w:i w:val="0"/>
        </w:rPr>
        <w:t>diberikan</w:t>
      </w:r>
      <w:proofErr w:type="spellEnd"/>
      <w:r w:rsidRPr="00B80F12">
        <w:rPr>
          <w:rStyle w:val="Emphasis"/>
          <w:rFonts w:eastAsia="Calibri"/>
          <w:i w:val="0"/>
        </w:rPr>
        <w:t xml:space="preserve"> </w:t>
      </w:r>
      <w:proofErr w:type="spellStart"/>
      <w:r w:rsidRPr="00B80F12">
        <w:rPr>
          <w:rStyle w:val="Emphasis"/>
          <w:rFonts w:eastAsia="Calibri"/>
          <w:i w:val="0"/>
        </w:rPr>
        <w:t>berupa</w:t>
      </w:r>
      <w:proofErr w:type="spellEnd"/>
      <w:r w:rsidRPr="00B80F12">
        <w:rPr>
          <w:rStyle w:val="Emphasis"/>
          <w:rFonts w:eastAsia="Calibri"/>
          <w:i w:val="0"/>
        </w:rPr>
        <w:t xml:space="preserve"> </w:t>
      </w:r>
      <w:proofErr w:type="spellStart"/>
      <w:r w:rsidRPr="00B80F12">
        <w:rPr>
          <w:rStyle w:val="Emphasis"/>
          <w:rFonts w:eastAsia="Calibri"/>
          <w:i w:val="0"/>
        </w:rPr>
        <w:t>wawasan</w:t>
      </w:r>
      <w:proofErr w:type="spellEnd"/>
      <w:r w:rsidRPr="00B80F12">
        <w:rPr>
          <w:rStyle w:val="Emphasis"/>
          <w:rFonts w:eastAsia="Calibri"/>
          <w:i w:val="0"/>
        </w:rPr>
        <w:t xml:space="preserve"> dan </w:t>
      </w:r>
      <w:proofErr w:type="spellStart"/>
      <w:r w:rsidRPr="00B80F12">
        <w:rPr>
          <w:rStyle w:val="Emphasis"/>
          <w:rFonts w:eastAsia="Calibri"/>
          <w:i w:val="0"/>
        </w:rPr>
        <w:t>diskusi</w:t>
      </w:r>
      <w:proofErr w:type="spellEnd"/>
      <w:r w:rsidRPr="00B80F12">
        <w:rPr>
          <w:rStyle w:val="Emphasis"/>
          <w:rFonts w:eastAsia="Calibri"/>
          <w:i w:val="0"/>
        </w:rPr>
        <w:t xml:space="preserve"> </w:t>
      </w:r>
      <w:proofErr w:type="spellStart"/>
      <w:r w:rsidRPr="00B80F12">
        <w:rPr>
          <w:rStyle w:val="Emphasis"/>
          <w:rFonts w:eastAsia="Calibri"/>
          <w:i w:val="0"/>
        </w:rPr>
        <w:t>dari</w:t>
      </w:r>
      <w:proofErr w:type="spellEnd"/>
      <w:r w:rsidRPr="00B80F12">
        <w:rPr>
          <w:rStyle w:val="Emphasis"/>
          <w:rFonts w:eastAsia="Calibri"/>
          <w:i w:val="0"/>
        </w:rPr>
        <w:t xml:space="preserve"> pada </w:t>
      </w:r>
      <w:proofErr w:type="spellStart"/>
      <w:r w:rsidRPr="00B80F12">
        <w:rPr>
          <w:rStyle w:val="Emphasis"/>
          <w:rFonts w:eastAsia="Calibri"/>
          <w:i w:val="0"/>
        </w:rPr>
        <w:t>ahli</w:t>
      </w:r>
      <w:proofErr w:type="spellEnd"/>
      <w:r w:rsidRPr="00B80F12">
        <w:rPr>
          <w:rStyle w:val="Emphasis"/>
          <w:rFonts w:eastAsia="Calibri"/>
          <w:i w:val="0"/>
        </w:rPr>
        <w:t xml:space="preserve"> </w:t>
      </w:r>
      <w:proofErr w:type="spellStart"/>
      <w:r w:rsidRPr="00B80F12">
        <w:rPr>
          <w:rStyle w:val="Emphasis"/>
          <w:rFonts w:eastAsia="Calibri"/>
          <w:i w:val="0"/>
        </w:rPr>
        <w:t>sehingga</w:t>
      </w:r>
      <w:proofErr w:type="spellEnd"/>
      <w:r w:rsidRPr="00B80F12">
        <w:rPr>
          <w:rStyle w:val="Emphasis"/>
          <w:rFonts w:eastAsia="Calibri"/>
          <w:i w:val="0"/>
        </w:rPr>
        <w:t xml:space="preserve"> </w:t>
      </w:r>
      <w:proofErr w:type="spellStart"/>
      <w:r w:rsidRPr="00B80F12">
        <w:rPr>
          <w:rStyle w:val="Emphasis"/>
          <w:rFonts w:eastAsia="Calibri"/>
          <w:i w:val="0"/>
        </w:rPr>
        <w:t>permasalahan</w:t>
      </w:r>
      <w:proofErr w:type="spellEnd"/>
      <w:r w:rsidRPr="00B80F12">
        <w:rPr>
          <w:rStyle w:val="Emphasis"/>
          <w:rFonts w:eastAsia="Calibri"/>
          <w:i w:val="0"/>
        </w:rPr>
        <w:t xml:space="preserve"> </w:t>
      </w:r>
      <w:proofErr w:type="spellStart"/>
      <w:r w:rsidRPr="00B80F12">
        <w:rPr>
          <w:rStyle w:val="Emphasis"/>
          <w:rFonts w:eastAsia="Calibri"/>
          <w:i w:val="0"/>
        </w:rPr>
        <w:t>mitra</w:t>
      </w:r>
      <w:proofErr w:type="spellEnd"/>
      <w:r w:rsidRPr="00B80F12">
        <w:rPr>
          <w:rStyle w:val="Emphasis"/>
          <w:rFonts w:eastAsia="Calibri"/>
          <w:i w:val="0"/>
        </w:rPr>
        <w:t xml:space="preserve"> </w:t>
      </w:r>
      <w:proofErr w:type="spellStart"/>
      <w:r w:rsidRPr="00B80F12">
        <w:rPr>
          <w:rStyle w:val="Emphasis"/>
          <w:rFonts w:eastAsia="Calibri"/>
          <w:i w:val="0"/>
        </w:rPr>
        <w:t>mendapatkan</w:t>
      </w:r>
      <w:proofErr w:type="spellEnd"/>
      <w:r w:rsidRPr="00B80F12">
        <w:rPr>
          <w:rStyle w:val="Emphasis"/>
          <w:rFonts w:eastAsia="Calibri"/>
          <w:i w:val="0"/>
        </w:rPr>
        <w:t xml:space="preserve"> </w:t>
      </w:r>
      <w:proofErr w:type="spellStart"/>
      <w:r w:rsidRPr="00B80F12">
        <w:rPr>
          <w:rStyle w:val="Emphasis"/>
          <w:rFonts w:eastAsia="Calibri"/>
          <w:i w:val="0"/>
        </w:rPr>
        <w:t>solusi</w:t>
      </w:r>
      <w:proofErr w:type="spellEnd"/>
      <w:r w:rsidRPr="00B80F12">
        <w:rPr>
          <w:rStyle w:val="Emphasis"/>
          <w:rFonts w:eastAsia="Calibri"/>
          <w:i w:val="0"/>
        </w:rPr>
        <w:t xml:space="preserve"> dan juga </w:t>
      </w:r>
      <w:proofErr w:type="spellStart"/>
      <w:r w:rsidRPr="00B80F12">
        <w:rPr>
          <w:rStyle w:val="Emphasis"/>
          <w:rFonts w:eastAsia="Calibri"/>
          <w:i w:val="0"/>
        </w:rPr>
        <w:t>mengatasi</w:t>
      </w:r>
      <w:proofErr w:type="spellEnd"/>
      <w:r w:rsidRPr="00B80F12">
        <w:rPr>
          <w:rStyle w:val="Emphasis"/>
          <w:rFonts w:eastAsia="Calibri"/>
          <w:i w:val="0"/>
        </w:rPr>
        <w:t xml:space="preserve"> </w:t>
      </w:r>
      <w:proofErr w:type="spellStart"/>
      <w:r w:rsidRPr="00B80F12">
        <w:rPr>
          <w:rStyle w:val="Emphasis"/>
          <w:rFonts w:eastAsia="Calibri"/>
          <w:i w:val="0"/>
        </w:rPr>
        <w:t>kekhawatiran</w:t>
      </w:r>
      <w:proofErr w:type="spellEnd"/>
      <w:r w:rsidRPr="00B80F12">
        <w:rPr>
          <w:rStyle w:val="Emphasis"/>
          <w:rFonts w:eastAsia="Calibri"/>
          <w:i w:val="0"/>
        </w:rPr>
        <w:t xml:space="preserve"> </w:t>
      </w:r>
      <w:proofErr w:type="spellStart"/>
      <w:r w:rsidRPr="00B80F12">
        <w:rPr>
          <w:rStyle w:val="Emphasis"/>
          <w:rFonts w:eastAsia="Calibri"/>
          <w:i w:val="0"/>
        </w:rPr>
        <w:t>masyarakat</w:t>
      </w:r>
      <w:proofErr w:type="spellEnd"/>
      <w:r w:rsidRPr="00B80F12">
        <w:rPr>
          <w:rStyle w:val="Emphasis"/>
          <w:rFonts w:eastAsia="Calibri"/>
          <w:i w:val="0"/>
        </w:rPr>
        <w:t xml:space="preserve"> </w:t>
      </w:r>
      <w:proofErr w:type="spellStart"/>
      <w:r w:rsidRPr="00B80F12">
        <w:rPr>
          <w:rStyle w:val="Emphasis"/>
          <w:rFonts w:eastAsia="Calibri"/>
          <w:i w:val="0"/>
        </w:rPr>
        <w:t>khususnya</w:t>
      </w:r>
      <w:proofErr w:type="spellEnd"/>
      <w:r w:rsidRPr="00B80F12">
        <w:rPr>
          <w:rStyle w:val="Emphasis"/>
          <w:rFonts w:eastAsia="Calibri"/>
          <w:i w:val="0"/>
        </w:rPr>
        <w:t xml:space="preserve"> orang</w:t>
      </w:r>
      <w:r w:rsidRPr="00B80F12">
        <w:rPr>
          <w:rStyle w:val="Emphasis"/>
          <w:rFonts w:eastAsia="Calibri"/>
          <w:i w:val="0"/>
          <w:lang w:val="id-ID"/>
        </w:rPr>
        <w:t xml:space="preserve"> </w:t>
      </w:r>
      <w:proofErr w:type="spellStart"/>
      <w:r w:rsidRPr="00B80F12">
        <w:rPr>
          <w:rStyle w:val="Emphasis"/>
          <w:rFonts w:eastAsia="Calibri"/>
          <w:i w:val="0"/>
        </w:rPr>
        <w:t>tua</w:t>
      </w:r>
      <w:proofErr w:type="spellEnd"/>
      <w:r w:rsidRPr="00B80F12">
        <w:rPr>
          <w:rStyle w:val="Emphasis"/>
          <w:rFonts w:eastAsia="Calibri"/>
          <w:i w:val="0"/>
        </w:rPr>
        <w:t xml:space="preserve"> </w:t>
      </w:r>
      <w:proofErr w:type="spellStart"/>
      <w:r w:rsidRPr="00B80F12">
        <w:rPr>
          <w:rStyle w:val="Emphasis"/>
          <w:rFonts w:eastAsia="Calibri"/>
          <w:i w:val="0"/>
        </w:rPr>
        <w:t>dalam</w:t>
      </w:r>
      <w:proofErr w:type="spellEnd"/>
      <w:r w:rsidRPr="00B80F12">
        <w:rPr>
          <w:rStyle w:val="Emphasis"/>
          <w:rFonts w:eastAsia="Calibri"/>
          <w:i w:val="0"/>
        </w:rPr>
        <w:t xml:space="preserve"> </w:t>
      </w:r>
      <w:proofErr w:type="spellStart"/>
      <w:r w:rsidRPr="00B80F12">
        <w:rPr>
          <w:rStyle w:val="Emphasis"/>
          <w:rFonts w:eastAsia="Calibri"/>
          <w:i w:val="0"/>
        </w:rPr>
        <w:t>hal</w:t>
      </w:r>
      <w:proofErr w:type="spellEnd"/>
      <w:r w:rsidRPr="00B80F12">
        <w:rPr>
          <w:rStyle w:val="Emphasis"/>
          <w:rFonts w:eastAsia="Calibri"/>
          <w:i w:val="0"/>
        </w:rPr>
        <w:t xml:space="preserve"> </w:t>
      </w:r>
      <w:proofErr w:type="spellStart"/>
      <w:r w:rsidRPr="00B80F12">
        <w:rPr>
          <w:rStyle w:val="Emphasis"/>
          <w:rFonts w:eastAsia="Calibri"/>
          <w:i w:val="0"/>
        </w:rPr>
        <w:t>pengasuhan</w:t>
      </w:r>
      <w:proofErr w:type="spellEnd"/>
      <w:r w:rsidRPr="00B80F12">
        <w:rPr>
          <w:rStyle w:val="Emphasis"/>
          <w:rFonts w:eastAsia="Calibri"/>
          <w:i w:val="0"/>
        </w:rPr>
        <w:t xml:space="preserve"> </w:t>
      </w:r>
      <w:proofErr w:type="spellStart"/>
      <w:r w:rsidRPr="00B80F12">
        <w:rPr>
          <w:rStyle w:val="Emphasis"/>
          <w:rFonts w:eastAsia="Calibri"/>
          <w:i w:val="0"/>
        </w:rPr>
        <w:t>anak</w:t>
      </w:r>
      <w:proofErr w:type="spellEnd"/>
      <w:r w:rsidRPr="00B80F12">
        <w:rPr>
          <w:rStyle w:val="Emphasis"/>
          <w:rFonts w:eastAsia="Calibri"/>
        </w:rPr>
        <w:t>.</w:t>
      </w:r>
      <w:r w:rsidRPr="00B80F12">
        <w:rPr>
          <w:spacing w:val="1"/>
        </w:rPr>
        <w:t xml:space="preserve"> </w:t>
      </w:r>
      <w:proofErr w:type="spellStart"/>
      <w:r w:rsidRPr="00B80F12">
        <w:t>Melalui</w:t>
      </w:r>
      <w:proofErr w:type="spellEnd"/>
      <w:r w:rsidRPr="00B80F12">
        <w:rPr>
          <w:spacing w:val="1"/>
        </w:rPr>
        <w:t xml:space="preserve"> </w:t>
      </w:r>
      <w:r w:rsidRPr="00B80F12">
        <w:t>Program</w:t>
      </w:r>
      <w:r w:rsidRPr="00B80F12">
        <w:rPr>
          <w:spacing w:val="1"/>
        </w:rPr>
        <w:t xml:space="preserve"> </w:t>
      </w:r>
      <w:proofErr w:type="spellStart"/>
      <w:r w:rsidRPr="00B80F12">
        <w:t>Kemitraan</w:t>
      </w:r>
      <w:proofErr w:type="spellEnd"/>
      <w:r w:rsidRPr="00B80F12">
        <w:rPr>
          <w:spacing w:val="1"/>
        </w:rPr>
        <w:t xml:space="preserve"> </w:t>
      </w:r>
      <w:r w:rsidRPr="00B80F12">
        <w:t>Masyarakat/PKM</w:t>
      </w:r>
      <w:r w:rsidRPr="00B80F12">
        <w:rPr>
          <w:spacing w:val="1"/>
        </w:rPr>
        <w:t xml:space="preserve"> </w:t>
      </w:r>
      <w:proofErr w:type="spellStart"/>
      <w:r w:rsidRPr="00B80F12">
        <w:t>ini</w:t>
      </w:r>
      <w:proofErr w:type="spellEnd"/>
      <w:r w:rsidRPr="00B80F12">
        <w:rPr>
          <w:spacing w:val="1"/>
        </w:rPr>
        <w:t xml:space="preserve"> </w:t>
      </w:r>
      <w:proofErr w:type="spellStart"/>
      <w:r w:rsidRPr="00B80F12">
        <w:t>diharapkan</w:t>
      </w:r>
      <w:proofErr w:type="spellEnd"/>
      <w:r w:rsidRPr="00B80F12">
        <w:rPr>
          <w:spacing w:val="1"/>
        </w:rPr>
        <w:t xml:space="preserve"> </w:t>
      </w:r>
      <w:r w:rsidRPr="00B80F12">
        <w:t>agar</w:t>
      </w:r>
      <w:r w:rsidRPr="00B80F12">
        <w:rPr>
          <w:spacing w:val="-57"/>
        </w:rPr>
        <w:t xml:space="preserve"> </w:t>
      </w:r>
      <w:proofErr w:type="spellStart"/>
      <w:r w:rsidRPr="00B80F12">
        <w:t>hasil</w:t>
      </w:r>
      <w:proofErr w:type="spellEnd"/>
      <w:r w:rsidRPr="00B80F12">
        <w:t xml:space="preserve"> </w:t>
      </w:r>
      <w:proofErr w:type="spellStart"/>
      <w:r w:rsidRPr="00B80F12">
        <w:t>pengasuhan</w:t>
      </w:r>
      <w:proofErr w:type="spellEnd"/>
      <w:r w:rsidRPr="00B80F12">
        <w:t xml:space="preserve"> </w:t>
      </w:r>
      <w:proofErr w:type="spellStart"/>
      <w:r w:rsidRPr="00B80F12">
        <w:t>posistif</w:t>
      </w:r>
      <w:proofErr w:type="spellEnd"/>
      <w:r w:rsidRPr="00B80F12">
        <w:t xml:space="preserve"> </w:t>
      </w:r>
      <w:proofErr w:type="spellStart"/>
      <w:r w:rsidRPr="00B80F12">
        <w:t>dapat</w:t>
      </w:r>
      <w:proofErr w:type="spellEnd"/>
      <w:r w:rsidRPr="00B80F12">
        <w:t xml:space="preserve"> </w:t>
      </w:r>
      <w:proofErr w:type="spellStart"/>
      <w:r w:rsidRPr="00B80F12">
        <w:t>diterapkan</w:t>
      </w:r>
      <w:proofErr w:type="spellEnd"/>
      <w:r w:rsidRPr="00B80F12">
        <w:t xml:space="preserve"> </w:t>
      </w:r>
      <w:proofErr w:type="spellStart"/>
      <w:r w:rsidRPr="00B80F12">
        <w:t>dalam</w:t>
      </w:r>
      <w:proofErr w:type="spellEnd"/>
      <w:r w:rsidRPr="00B80F12">
        <w:t xml:space="preserve"> </w:t>
      </w:r>
      <w:proofErr w:type="spellStart"/>
      <w:r w:rsidRPr="00B80F12">
        <w:t>wujud</w:t>
      </w:r>
      <w:proofErr w:type="spellEnd"/>
      <w:r w:rsidRPr="00B80F12">
        <w:t xml:space="preserve"> </w:t>
      </w:r>
      <w:proofErr w:type="spellStart"/>
      <w:r w:rsidRPr="00B80F12">
        <w:t>keluarga</w:t>
      </w:r>
      <w:proofErr w:type="spellEnd"/>
      <w:r w:rsidRPr="00B80F12">
        <w:t xml:space="preserve"> </w:t>
      </w:r>
      <w:proofErr w:type="spellStart"/>
      <w:r w:rsidRPr="00B80F12">
        <w:t>kecil</w:t>
      </w:r>
      <w:proofErr w:type="spellEnd"/>
      <w:r w:rsidRPr="00B80F12">
        <w:t xml:space="preserve"> dan </w:t>
      </w:r>
      <w:proofErr w:type="spellStart"/>
      <w:r w:rsidRPr="00B80F12">
        <w:t>menjadi</w:t>
      </w:r>
      <w:proofErr w:type="spellEnd"/>
      <w:r w:rsidRPr="00B80F12">
        <w:t xml:space="preserve"> </w:t>
      </w:r>
      <w:proofErr w:type="spellStart"/>
      <w:r w:rsidRPr="00B80F12">
        <w:t>masyarakat</w:t>
      </w:r>
      <w:proofErr w:type="spellEnd"/>
      <w:r w:rsidRPr="00B80F12">
        <w:t xml:space="preserve"> </w:t>
      </w:r>
      <w:proofErr w:type="spellStart"/>
      <w:r w:rsidRPr="00B80F12">
        <w:t>damai</w:t>
      </w:r>
      <w:proofErr w:type="spellEnd"/>
      <w:r w:rsidRPr="00B80F12">
        <w:t xml:space="preserve">, </w:t>
      </w:r>
      <w:proofErr w:type="spellStart"/>
      <w:r w:rsidRPr="00B80F12">
        <w:t>bahagia</w:t>
      </w:r>
      <w:proofErr w:type="spellEnd"/>
      <w:r w:rsidRPr="00B80F12">
        <w:t xml:space="preserve"> dan </w:t>
      </w:r>
      <w:proofErr w:type="spellStart"/>
      <w:r w:rsidRPr="00B80F12">
        <w:t>sejahtera</w:t>
      </w:r>
      <w:proofErr w:type="spellEnd"/>
      <w:r w:rsidRPr="00B80F12">
        <w:t>.</w:t>
      </w:r>
    </w:p>
    <w:p w14:paraId="6D34496C" w14:textId="77777777" w:rsidR="00903627" w:rsidRDefault="00903627" w:rsidP="00903627">
      <w:pPr>
        <w:pStyle w:val="NormalWeb"/>
        <w:shd w:val="clear" w:color="auto" w:fill="FFFFFF"/>
        <w:spacing w:before="0" w:beforeAutospacing="0" w:after="0" w:afterAutospacing="0" w:line="480" w:lineRule="auto"/>
        <w:ind w:firstLine="720"/>
        <w:contextualSpacing/>
        <w:jc w:val="both"/>
        <w:rPr>
          <w:lang w:val="en-US"/>
        </w:rPr>
      </w:pPr>
      <w:r w:rsidRPr="00B80F12">
        <w:rPr>
          <w:lang w:val="id-ID"/>
        </w:rPr>
        <w:t>Berdasarkan atas analisa situasi s</w:t>
      </w:r>
      <w:proofErr w:type="spellStart"/>
      <w:r w:rsidRPr="00B80F12">
        <w:t>olusi</w:t>
      </w:r>
      <w:proofErr w:type="spellEnd"/>
      <w:r w:rsidRPr="00B80F12">
        <w:t xml:space="preserve"> yang </w:t>
      </w:r>
      <w:proofErr w:type="spellStart"/>
      <w:r w:rsidRPr="00B80F12">
        <w:t>ditawarkan</w:t>
      </w:r>
      <w:proofErr w:type="spellEnd"/>
      <w:r w:rsidRPr="00B80F12">
        <w:t xml:space="preserve"> </w:t>
      </w:r>
      <w:proofErr w:type="spellStart"/>
      <w:r w:rsidRPr="00B80F12">
        <w:t>terkait</w:t>
      </w:r>
      <w:proofErr w:type="spellEnd"/>
      <w:r w:rsidRPr="00B80F12">
        <w:t xml:space="preserve"> </w:t>
      </w:r>
      <w:proofErr w:type="spellStart"/>
      <w:r w:rsidRPr="00B80F12">
        <w:t>permasalahan</w:t>
      </w:r>
      <w:proofErr w:type="spellEnd"/>
      <w:r w:rsidRPr="00B80F12">
        <w:t xml:space="preserve"> </w:t>
      </w:r>
      <w:proofErr w:type="spellStart"/>
      <w:r w:rsidRPr="00B80F12">
        <w:t>Pengasuhan</w:t>
      </w:r>
      <w:proofErr w:type="spellEnd"/>
      <w:r w:rsidRPr="00B80F12">
        <w:t xml:space="preserve"> </w:t>
      </w:r>
      <w:proofErr w:type="spellStart"/>
      <w:r w:rsidRPr="00B80F12">
        <w:t>Positif</w:t>
      </w:r>
      <w:proofErr w:type="spellEnd"/>
      <w:r w:rsidRPr="00B80F12">
        <w:t xml:space="preserve"> pada Anak Era Digital</w:t>
      </w:r>
      <w:r w:rsidRPr="00B80F12">
        <w:rPr>
          <w:lang w:val="id-ID"/>
        </w:rPr>
        <w:t xml:space="preserve"> di Kelurahan Tambangan</w:t>
      </w:r>
      <w:r w:rsidRPr="00B80F12">
        <w:t xml:space="preserve"> </w:t>
      </w:r>
      <w:proofErr w:type="spellStart"/>
      <w:r w:rsidRPr="00B80F12">
        <w:t>dengan</w:t>
      </w:r>
      <w:proofErr w:type="spellEnd"/>
      <w:r w:rsidRPr="00B80F12">
        <w:t xml:space="preserve"> </w:t>
      </w:r>
      <w:proofErr w:type="spellStart"/>
      <w:r w:rsidRPr="00B80F12">
        <w:t>memberikan</w:t>
      </w:r>
      <w:proofErr w:type="spellEnd"/>
      <w:r w:rsidRPr="00B80F12">
        <w:t xml:space="preserve"> </w:t>
      </w:r>
      <w:r w:rsidRPr="00B80F12">
        <w:rPr>
          <w:lang w:val="id-ID"/>
        </w:rPr>
        <w:t xml:space="preserve">materi sosialisasi </w:t>
      </w:r>
      <w:r w:rsidRPr="00B80F12">
        <w:rPr>
          <w:color w:val="000000"/>
          <w:lang w:val="id-ID"/>
        </w:rPr>
        <w:t>perkembangan anak, komunikasi efektif, disiplin positif, dan pola pengasuhan positif.  P</w:t>
      </w:r>
      <w:r w:rsidRPr="00B80F12">
        <w:rPr>
          <w:lang w:val="id-ID"/>
        </w:rPr>
        <w:t xml:space="preserve">endampingan dalam menggunakan </w:t>
      </w:r>
      <w:r w:rsidRPr="00B80F12">
        <w:rPr>
          <w:color w:val="000000"/>
          <w:lang w:val="id-ID"/>
        </w:rPr>
        <w:t>aplikasi Apps berbasis Android sumber referensi pengasuhan positif</w:t>
      </w:r>
      <w:r w:rsidRPr="00B80F12">
        <w:rPr>
          <w:lang w:val="id-ID"/>
        </w:rPr>
        <w:t xml:space="preserve"> yang telah tim PKM buat. </w:t>
      </w:r>
      <w:r w:rsidRPr="00B80F12">
        <w:t xml:space="preserve">Dari </w:t>
      </w:r>
      <w:proofErr w:type="spellStart"/>
      <w:r w:rsidRPr="00B80F12">
        <w:t>pemberian</w:t>
      </w:r>
      <w:proofErr w:type="spellEnd"/>
      <w:r w:rsidRPr="00B80F12">
        <w:t xml:space="preserve"> </w:t>
      </w:r>
      <w:proofErr w:type="spellStart"/>
      <w:r w:rsidRPr="00B80F12">
        <w:t>materi</w:t>
      </w:r>
      <w:proofErr w:type="spellEnd"/>
      <w:r w:rsidRPr="00B80F12">
        <w:t xml:space="preserve"> </w:t>
      </w:r>
      <w:proofErr w:type="spellStart"/>
      <w:r w:rsidRPr="00B80F12">
        <w:t>tersebut</w:t>
      </w:r>
      <w:proofErr w:type="spellEnd"/>
      <w:r w:rsidRPr="00B80F12">
        <w:t xml:space="preserve">, </w:t>
      </w:r>
      <w:proofErr w:type="spellStart"/>
      <w:r w:rsidRPr="00B80F12">
        <w:t>diharapkan</w:t>
      </w:r>
      <w:proofErr w:type="spellEnd"/>
      <w:r w:rsidRPr="00B80F12">
        <w:t xml:space="preserve"> </w:t>
      </w:r>
      <w:r w:rsidRPr="00B80F12">
        <w:rPr>
          <w:lang w:val="id-ID"/>
        </w:rPr>
        <w:t>kelompok PKK</w:t>
      </w:r>
      <w:r w:rsidRPr="00B80F12">
        <w:t xml:space="preserve"> </w:t>
      </w:r>
      <w:proofErr w:type="spellStart"/>
      <w:r w:rsidRPr="00B80F12">
        <w:t>memiliki</w:t>
      </w:r>
      <w:proofErr w:type="spellEnd"/>
      <w:r w:rsidRPr="00B80F12">
        <w:t xml:space="preserve"> </w:t>
      </w:r>
      <w:r w:rsidRPr="00B80F12">
        <w:rPr>
          <w:lang w:val="id-ID"/>
        </w:rPr>
        <w:t>gambaran pengasuhan positif dan memperoleh pengetahuan dengan menggunakan aplikasi secara mudah sewaktu-waktu, kapan saja dan dimana saja. Kelompok PKK juga dapat berkonslutasi/konseling dengan tim PKM melalui WhatsApp.</w:t>
      </w:r>
    </w:p>
    <w:p w14:paraId="09F1ABD3" w14:textId="77777777" w:rsidR="00890D10" w:rsidRDefault="00890D10" w:rsidP="00903627">
      <w:pPr>
        <w:jc w:val="both"/>
      </w:pPr>
    </w:p>
    <w:p w14:paraId="17596D3C" w14:textId="77777777" w:rsidR="00890D10" w:rsidRPr="00890D10" w:rsidRDefault="00890D10" w:rsidP="00890D10"/>
    <w:p w14:paraId="5CC05762" w14:textId="77777777" w:rsidR="00B84020" w:rsidRDefault="00E23CDD" w:rsidP="00877960">
      <w:pPr>
        <w:pStyle w:val="Heading1"/>
        <w:numPr>
          <w:ilvl w:val="0"/>
          <w:numId w:val="0"/>
        </w:numPr>
        <w:tabs>
          <w:tab w:val="clear" w:pos="216"/>
        </w:tabs>
        <w:spacing w:before="240" w:after="0" w:line="480" w:lineRule="auto"/>
        <w:jc w:val="both"/>
        <w:rPr>
          <w:b/>
          <w:sz w:val="24"/>
          <w:szCs w:val="24"/>
        </w:rPr>
      </w:pPr>
      <w:r>
        <w:rPr>
          <w:b/>
          <w:sz w:val="24"/>
          <w:szCs w:val="24"/>
        </w:rPr>
        <w:t xml:space="preserve">PELAKSANAAN DAN </w:t>
      </w:r>
      <w:r w:rsidR="00B84020" w:rsidRPr="003D7822">
        <w:rPr>
          <w:b/>
          <w:sz w:val="24"/>
          <w:szCs w:val="24"/>
          <w:lang w:val="id-ID"/>
        </w:rPr>
        <w:t>METODE</w:t>
      </w:r>
    </w:p>
    <w:p w14:paraId="59E53A78" w14:textId="77777777" w:rsidR="00903627" w:rsidRPr="00B80F12" w:rsidRDefault="00903627" w:rsidP="00903627">
      <w:pPr>
        <w:spacing w:line="480" w:lineRule="auto"/>
        <w:jc w:val="both"/>
        <w:rPr>
          <w:sz w:val="24"/>
          <w:szCs w:val="24"/>
        </w:rPr>
      </w:pPr>
      <w:r>
        <w:rPr>
          <w:sz w:val="24"/>
          <w:szCs w:val="24"/>
        </w:rPr>
        <w:tab/>
      </w:r>
      <w:r w:rsidRPr="00B80F12">
        <w:rPr>
          <w:sz w:val="24"/>
          <w:szCs w:val="24"/>
        </w:rPr>
        <w:t xml:space="preserve">Metode </w:t>
      </w:r>
      <w:proofErr w:type="spellStart"/>
      <w:r w:rsidRPr="00B80F12">
        <w:rPr>
          <w:sz w:val="24"/>
          <w:szCs w:val="24"/>
        </w:rPr>
        <w:t>dalam</w:t>
      </w:r>
      <w:proofErr w:type="spellEnd"/>
      <w:r w:rsidRPr="00B80F12">
        <w:rPr>
          <w:sz w:val="24"/>
          <w:szCs w:val="24"/>
        </w:rPr>
        <w:t xml:space="preserve"> </w:t>
      </w:r>
      <w:proofErr w:type="spellStart"/>
      <w:r w:rsidRPr="00B80F12">
        <w:rPr>
          <w:sz w:val="24"/>
          <w:szCs w:val="24"/>
        </w:rPr>
        <w:t>mengatasi</w:t>
      </w:r>
      <w:proofErr w:type="spellEnd"/>
      <w:r w:rsidRPr="00B80F12">
        <w:rPr>
          <w:sz w:val="24"/>
          <w:szCs w:val="24"/>
        </w:rPr>
        <w:t xml:space="preserve"> </w:t>
      </w:r>
      <w:proofErr w:type="spellStart"/>
      <w:r w:rsidRPr="00B80F12">
        <w:rPr>
          <w:sz w:val="24"/>
          <w:szCs w:val="24"/>
        </w:rPr>
        <w:t>permasalahan</w:t>
      </w:r>
      <w:proofErr w:type="spellEnd"/>
      <w:r w:rsidRPr="00B80F12">
        <w:rPr>
          <w:sz w:val="24"/>
          <w:szCs w:val="24"/>
        </w:rPr>
        <w:t xml:space="preserve"> </w:t>
      </w:r>
      <w:r w:rsidRPr="00B80F12">
        <w:rPr>
          <w:sz w:val="24"/>
          <w:szCs w:val="24"/>
          <w:lang w:val="id-ID"/>
        </w:rPr>
        <w:t xml:space="preserve">pengasuhan </w:t>
      </w:r>
      <w:proofErr w:type="spellStart"/>
      <w:r w:rsidRPr="00B80F12">
        <w:rPr>
          <w:sz w:val="24"/>
          <w:szCs w:val="24"/>
        </w:rPr>
        <w:t>anak</w:t>
      </w:r>
      <w:proofErr w:type="spellEnd"/>
      <w:r w:rsidRPr="00B80F12">
        <w:rPr>
          <w:sz w:val="24"/>
          <w:szCs w:val="24"/>
        </w:rPr>
        <w:t xml:space="preserve"> di </w:t>
      </w:r>
      <w:r w:rsidRPr="00B80F12">
        <w:rPr>
          <w:sz w:val="24"/>
          <w:szCs w:val="24"/>
          <w:lang w:val="id-ID"/>
        </w:rPr>
        <w:t>Kelurahan</w:t>
      </w:r>
      <w:r w:rsidRPr="00B80F12">
        <w:rPr>
          <w:sz w:val="24"/>
          <w:szCs w:val="24"/>
        </w:rPr>
        <w:t xml:space="preserve"> </w:t>
      </w:r>
      <w:r w:rsidRPr="00B80F12">
        <w:rPr>
          <w:sz w:val="24"/>
          <w:szCs w:val="24"/>
          <w:lang w:val="id-ID"/>
        </w:rPr>
        <w:t>Tamban</w:t>
      </w:r>
      <w:r w:rsidRPr="00B80F12">
        <w:rPr>
          <w:sz w:val="24"/>
          <w:szCs w:val="24"/>
        </w:rPr>
        <w:t>ang</w:t>
      </w:r>
      <w:r w:rsidRPr="00B80F12">
        <w:rPr>
          <w:sz w:val="24"/>
          <w:szCs w:val="24"/>
          <w:lang w:val="id-ID"/>
        </w:rPr>
        <w:t xml:space="preserve"> </w:t>
      </w:r>
      <w:proofErr w:type="spellStart"/>
      <w:r w:rsidRPr="00B80F12">
        <w:rPr>
          <w:sz w:val="24"/>
          <w:szCs w:val="24"/>
        </w:rPr>
        <w:t>dilakukan</w:t>
      </w:r>
      <w:proofErr w:type="spellEnd"/>
      <w:r w:rsidRPr="00B80F12">
        <w:rPr>
          <w:sz w:val="24"/>
          <w:szCs w:val="24"/>
        </w:rPr>
        <w:t xml:space="preserve"> </w:t>
      </w:r>
      <w:proofErr w:type="spellStart"/>
      <w:r w:rsidRPr="00B80F12">
        <w:rPr>
          <w:sz w:val="24"/>
          <w:szCs w:val="24"/>
        </w:rPr>
        <w:t>dengan</w:t>
      </w:r>
      <w:proofErr w:type="spellEnd"/>
      <w:r w:rsidRPr="00B80F12">
        <w:rPr>
          <w:sz w:val="24"/>
          <w:szCs w:val="24"/>
        </w:rPr>
        <w:t xml:space="preserve"> </w:t>
      </w:r>
      <w:proofErr w:type="spellStart"/>
      <w:r w:rsidRPr="00B80F12">
        <w:rPr>
          <w:sz w:val="24"/>
          <w:szCs w:val="24"/>
        </w:rPr>
        <w:t>memberikan</w:t>
      </w:r>
      <w:proofErr w:type="spellEnd"/>
      <w:r w:rsidRPr="00B80F12">
        <w:rPr>
          <w:sz w:val="24"/>
          <w:szCs w:val="24"/>
        </w:rPr>
        <w:t xml:space="preserve"> </w:t>
      </w:r>
      <w:r w:rsidRPr="00B80F12">
        <w:rPr>
          <w:sz w:val="24"/>
          <w:szCs w:val="24"/>
          <w:lang w:val="id-ID"/>
        </w:rPr>
        <w:t xml:space="preserve">sosialisasi </w:t>
      </w:r>
      <w:proofErr w:type="spellStart"/>
      <w:r w:rsidRPr="00B80F12">
        <w:rPr>
          <w:sz w:val="24"/>
          <w:szCs w:val="24"/>
        </w:rPr>
        <w:t>kepada</w:t>
      </w:r>
      <w:proofErr w:type="spellEnd"/>
      <w:r w:rsidRPr="00B80F12">
        <w:rPr>
          <w:sz w:val="24"/>
          <w:szCs w:val="24"/>
        </w:rPr>
        <w:t xml:space="preserve"> </w:t>
      </w:r>
      <w:proofErr w:type="spellStart"/>
      <w:r w:rsidRPr="00B80F12">
        <w:rPr>
          <w:sz w:val="24"/>
          <w:szCs w:val="24"/>
        </w:rPr>
        <w:t>ibu-ibu</w:t>
      </w:r>
      <w:proofErr w:type="spellEnd"/>
      <w:r w:rsidRPr="00B80F12">
        <w:rPr>
          <w:sz w:val="24"/>
          <w:szCs w:val="24"/>
        </w:rPr>
        <w:t xml:space="preserve"> </w:t>
      </w:r>
      <w:r w:rsidRPr="00B80F12">
        <w:rPr>
          <w:sz w:val="24"/>
          <w:szCs w:val="24"/>
          <w:lang w:val="id-ID"/>
        </w:rPr>
        <w:t xml:space="preserve">PKK </w:t>
      </w:r>
      <w:r w:rsidRPr="00B80F12">
        <w:rPr>
          <w:sz w:val="24"/>
          <w:szCs w:val="24"/>
        </w:rPr>
        <w:t xml:space="preserve">di </w:t>
      </w:r>
      <w:r w:rsidRPr="00B80F12">
        <w:rPr>
          <w:sz w:val="24"/>
          <w:szCs w:val="24"/>
          <w:lang w:val="id-ID"/>
        </w:rPr>
        <w:t xml:space="preserve">Kelurahan Tambangan. Sosialisasi </w:t>
      </w:r>
      <w:proofErr w:type="spellStart"/>
      <w:r w:rsidRPr="00B80F12">
        <w:rPr>
          <w:sz w:val="24"/>
          <w:szCs w:val="24"/>
        </w:rPr>
        <w:t>ini</w:t>
      </w:r>
      <w:proofErr w:type="spellEnd"/>
      <w:r w:rsidRPr="00B80F12">
        <w:rPr>
          <w:sz w:val="24"/>
          <w:szCs w:val="24"/>
        </w:rPr>
        <w:t xml:space="preserve"> </w:t>
      </w:r>
      <w:proofErr w:type="spellStart"/>
      <w:r w:rsidRPr="00B80F12">
        <w:rPr>
          <w:sz w:val="24"/>
          <w:szCs w:val="24"/>
        </w:rPr>
        <w:t>dimulai</w:t>
      </w:r>
      <w:proofErr w:type="spellEnd"/>
      <w:r w:rsidRPr="00B80F12">
        <w:rPr>
          <w:sz w:val="24"/>
          <w:szCs w:val="24"/>
        </w:rPr>
        <w:t xml:space="preserve"> </w:t>
      </w:r>
      <w:proofErr w:type="spellStart"/>
      <w:r w:rsidRPr="00B80F12">
        <w:rPr>
          <w:sz w:val="24"/>
          <w:szCs w:val="24"/>
        </w:rPr>
        <w:t>dengan</w:t>
      </w:r>
      <w:proofErr w:type="spellEnd"/>
      <w:r w:rsidRPr="00B80F12">
        <w:rPr>
          <w:sz w:val="24"/>
          <w:szCs w:val="24"/>
        </w:rPr>
        <w:t xml:space="preserve"> </w:t>
      </w:r>
      <w:proofErr w:type="spellStart"/>
      <w:r w:rsidRPr="00B80F12">
        <w:rPr>
          <w:sz w:val="24"/>
          <w:szCs w:val="24"/>
        </w:rPr>
        <w:t>pemberian</w:t>
      </w:r>
      <w:proofErr w:type="spellEnd"/>
      <w:r w:rsidRPr="00B80F12">
        <w:rPr>
          <w:sz w:val="24"/>
          <w:szCs w:val="24"/>
        </w:rPr>
        <w:t xml:space="preserve"> </w:t>
      </w:r>
      <w:proofErr w:type="spellStart"/>
      <w:r w:rsidRPr="00B80F12">
        <w:rPr>
          <w:sz w:val="24"/>
          <w:szCs w:val="24"/>
        </w:rPr>
        <w:t>materi</w:t>
      </w:r>
      <w:proofErr w:type="spellEnd"/>
      <w:r w:rsidRPr="00B80F12">
        <w:rPr>
          <w:sz w:val="24"/>
          <w:szCs w:val="24"/>
        </w:rPr>
        <w:t xml:space="preserve"> </w:t>
      </w:r>
      <w:proofErr w:type="spellStart"/>
      <w:r w:rsidRPr="00B80F12">
        <w:rPr>
          <w:sz w:val="24"/>
          <w:szCs w:val="24"/>
        </w:rPr>
        <w:t>kemudian</w:t>
      </w:r>
      <w:proofErr w:type="spellEnd"/>
      <w:r w:rsidRPr="00B80F12">
        <w:rPr>
          <w:sz w:val="24"/>
          <w:szCs w:val="24"/>
          <w:lang w:val="id-ID"/>
        </w:rPr>
        <w:t xml:space="preserve"> peserta</w:t>
      </w:r>
      <w:r w:rsidRPr="00B80F12">
        <w:rPr>
          <w:sz w:val="24"/>
          <w:szCs w:val="24"/>
        </w:rPr>
        <w:t xml:space="preserve"> </w:t>
      </w:r>
      <w:proofErr w:type="spellStart"/>
      <w:r w:rsidRPr="00B80F12">
        <w:rPr>
          <w:sz w:val="24"/>
          <w:szCs w:val="24"/>
        </w:rPr>
        <w:t>diajak</w:t>
      </w:r>
      <w:proofErr w:type="spellEnd"/>
      <w:r w:rsidRPr="00B80F12">
        <w:rPr>
          <w:sz w:val="24"/>
          <w:szCs w:val="24"/>
        </w:rPr>
        <w:t xml:space="preserve"> </w:t>
      </w:r>
      <w:proofErr w:type="spellStart"/>
      <w:r w:rsidRPr="00B80F12">
        <w:rPr>
          <w:sz w:val="24"/>
          <w:szCs w:val="24"/>
        </w:rPr>
        <w:t>diskusi</w:t>
      </w:r>
      <w:proofErr w:type="spellEnd"/>
      <w:r w:rsidRPr="00B80F12">
        <w:rPr>
          <w:sz w:val="24"/>
          <w:szCs w:val="24"/>
        </w:rPr>
        <w:t xml:space="preserve"> </w:t>
      </w:r>
      <w:proofErr w:type="spellStart"/>
      <w:r w:rsidRPr="00B80F12">
        <w:rPr>
          <w:sz w:val="24"/>
          <w:szCs w:val="24"/>
        </w:rPr>
        <w:t>terhadap</w:t>
      </w:r>
      <w:proofErr w:type="spellEnd"/>
      <w:r w:rsidRPr="00B80F12">
        <w:rPr>
          <w:sz w:val="24"/>
          <w:szCs w:val="24"/>
        </w:rPr>
        <w:t xml:space="preserve"> </w:t>
      </w:r>
      <w:proofErr w:type="spellStart"/>
      <w:r w:rsidRPr="00B80F12">
        <w:rPr>
          <w:sz w:val="24"/>
          <w:szCs w:val="24"/>
        </w:rPr>
        <w:t>permasalahan</w:t>
      </w:r>
      <w:proofErr w:type="spellEnd"/>
      <w:r w:rsidRPr="00B80F12">
        <w:rPr>
          <w:sz w:val="24"/>
          <w:szCs w:val="24"/>
        </w:rPr>
        <w:t xml:space="preserve"> masing-masing. Langkah</w:t>
      </w:r>
      <w:r w:rsidRPr="00B80F12">
        <w:rPr>
          <w:sz w:val="24"/>
          <w:szCs w:val="24"/>
          <w:lang w:val="id-ID"/>
        </w:rPr>
        <w:t xml:space="preserve"> selanjutnya</w:t>
      </w:r>
      <w:r w:rsidRPr="00B80F12">
        <w:rPr>
          <w:sz w:val="24"/>
          <w:szCs w:val="24"/>
        </w:rPr>
        <w:t xml:space="preserve"> </w:t>
      </w:r>
      <w:proofErr w:type="spellStart"/>
      <w:r w:rsidRPr="00B80F12">
        <w:rPr>
          <w:sz w:val="24"/>
          <w:szCs w:val="24"/>
        </w:rPr>
        <w:t>tim</w:t>
      </w:r>
      <w:proofErr w:type="spellEnd"/>
      <w:r w:rsidRPr="00B80F12">
        <w:rPr>
          <w:sz w:val="24"/>
          <w:szCs w:val="24"/>
        </w:rPr>
        <w:t xml:space="preserve"> </w:t>
      </w:r>
      <w:r w:rsidRPr="00B80F12">
        <w:rPr>
          <w:sz w:val="24"/>
          <w:szCs w:val="24"/>
          <w:lang w:val="id-ID"/>
        </w:rPr>
        <w:t>PKM</w:t>
      </w:r>
      <w:r w:rsidRPr="00B80F12">
        <w:rPr>
          <w:sz w:val="24"/>
          <w:szCs w:val="24"/>
        </w:rPr>
        <w:t xml:space="preserve"> </w:t>
      </w:r>
      <w:proofErr w:type="spellStart"/>
      <w:r w:rsidRPr="00B80F12">
        <w:rPr>
          <w:sz w:val="24"/>
          <w:szCs w:val="24"/>
        </w:rPr>
        <w:t>mengenalkan</w:t>
      </w:r>
      <w:proofErr w:type="spellEnd"/>
      <w:r w:rsidRPr="00B80F12">
        <w:rPr>
          <w:sz w:val="24"/>
          <w:szCs w:val="24"/>
        </w:rPr>
        <w:t xml:space="preserve"> </w:t>
      </w:r>
      <w:r w:rsidRPr="00B80F12">
        <w:rPr>
          <w:color w:val="000000"/>
          <w:sz w:val="24"/>
          <w:szCs w:val="24"/>
          <w:lang w:val="id-ID"/>
        </w:rPr>
        <w:t>aplikasi Apps berbasis Android sumber referensi pengasuhan positif. Kemudian melakukan pendampingan penginstalan dan penggunaan aplikasi tersebut serta diakhiri dengan evaluasi</w:t>
      </w:r>
      <w:r w:rsidRPr="00B80F12">
        <w:rPr>
          <w:sz w:val="24"/>
          <w:szCs w:val="24"/>
        </w:rPr>
        <w:t xml:space="preserve"> </w:t>
      </w:r>
      <w:r w:rsidRPr="00B80F12">
        <w:rPr>
          <w:sz w:val="24"/>
          <w:szCs w:val="24"/>
          <w:lang w:val="id-ID"/>
        </w:rPr>
        <w:t xml:space="preserve">tentang tingkat pemahaman </w:t>
      </w:r>
      <w:proofErr w:type="spellStart"/>
      <w:r w:rsidRPr="00B80F12">
        <w:rPr>
          <w:sz w:val="24"/>
          <w:szCs w:val="24"/>
        </w:rPr>
        <w:lastRenderedPageBreak/>
        <w:t>Pengasuhan</w:t>
      </w:r>
      <w:proofErr w:type="spellEnd"/>
      <w:r w:rsidRPr="00B80F12">
        <w:rPr>
          <w:sz w:val="24"/>
          <w:szCs w:val="24"/>
        </w:rPr>
        <w:t xml:space="preserve"> </w:t>
      </w:r>
      <w:proofErr w:type="spellStart"/>
      <w:r w:rsidRPr="00B80F12">
        <w:rPr>
          <w:sz w:val="24"/>
          <w:szCs w:val="24"/>
        </w:rPr>
        <w:t>Positif</w:t>
      </w:r>
      <w:proofErr w:type="spellEnd"/>
      <w:r w:rsidRPr="00B80F12">
        <w:rPr>
          <w:sz w:val="24"/>
          <w:szCs w:val="24"/>
        </w:rPr>
        <w:t xml:space="preserve"> pada Anak Era Digital</w:t>
      </w:r>
      <w:r w:rsidRPr="00B80F12">
        <w:rPr>
          <w:sz w:val="24"/>
          <w:szCs w:val="24"/>
          <w:lang w:val="id-ID"/>
        </w:rPr>
        <w:t xml:space="preserve">. </w:t>
      </w:r>
      <w:proofErr w:type="spellStart"/>
      <w:r w:rsidRPr="00B80F12">
        <w:rPr>
          <w:sz w:val="24"/>
          <w:szCs w:val="24"/>
        </w:rPr>
        <w:t>Tahap-tahap</w:t>
      </w:r>
      <w:proofErr w:type="spellEnd"/>
      <w:r w:rsidRPr="00B80F12">
        <w:rPr>
          <w:sz w:val="24"/>
          <w:szCs w:val="24"/>
        </w:rPr>
        <w:t xml:space="preserve"> </w:t>
      </w:r>
      <w:proofErr w:type="spellStart"/>
      <w:r w:rsidRPr="00B80F12">
        <w:rPr>
          <w:sz w:val="24"/>
          <w:szCs w:val="24"/>
        </w:rPr>
        <w:t>metode</w:t>
      </w:r>
      <w:proofErr w:type="spellEnd"/>
      <w:r w:rsidRPr="00B80F12">
        <w:rPr>
          <w:sz w:val="24"/>
          <w:szCs w:val="24"/>
        </w:rPr>
        <w:t xml:space="preserve"> </w:t>
      </w:r>
      <w:proofErr w:type="spellStart"/>
      <w:r w:rsidRPr="00B80F12">
        <w:rPr>
          <w:sz w:val="24"/>
          <w:szCs w:val="24"/>
        </w:rPr>
        <w:t>pelaksanaan</w:t>
      </w:r>
      <w:proofErr w:type="spellEnd"/>
      <w:r w:rsidRPr="00B80F12">
        <w:rPr>
          <w:sz w:val="24"/>
          <w:szCs w:val="24"/>
        </w:rPr>
        <w:t xml:space="preserve"> PKM </w:t>
      </w:r>
      <w:proofErr w:type="spellStart"/>
      <w:r w:rsidRPr="00B80F12">
        <w:rPr>
          <w:sz w:val="24"/>
          <w:szCs w:val="24"/>
        </w:rPr>
        <w:t>ini</w:t>
      </w:r>
      <w:proofErr w:type="spellEnd"/>
      <w:r w:rsidRPr="00B80F12">
        <w:rPr>
          <w:sz w:val="24"/>
          <w:szCs w:val="24"/>
        </w:rPr>
        <w:t xml:space="preserve"> </w:t>
      </w:r>
      <w:proofErr w:type="spellStart"/>
      <w:r w:rsidRPr="00B80F12">
        <w:rPr>
          <w:sz w:val="24"/>
          <w:szCs w:val="24"/>
        </w:rPr>
        <w:t>digambarkan</w:t>
      </w:r>
      <w:proofErr w:type="spellEnd"/>
      <w:r w:rsidRPr="00B80F12">
        <w:rPr>
          <w:sz w:val="24"/>
          <w:szCs w:val="24"/>
        </w:rPr>
        <w:t xml:space="preserve"> dan </w:t>
      </w:r>
      <w:proofErr w:type="spellStart"/>
      <w:r w:rsidRPr="00B80F12">
        <w:rPr>
          <w:sz w:val="24"/>
          <w:szCs w:val="24"/>
        </w:rPr>
        <w:t>diuraikan</w:t>
      </w:r>
      <w:proofErr w:type="spellEnd"/>
      <w:r w:rsidRPr="00B80F12">
        <w:rPr>
          <w:sz w:val="24"/>
          <w:szCs w:val="24"/>
        </w:rPr>
        <w:t xml:space="preserve"> </w:t>
      </w:r>
      <w:proofErr w:type="spellStart"/>
      <w:r w:rsidRPr="00B80F12">
        <w:rPr>
          <w:sz w:val="24"/>
          <w:szCs w:val="24"/>
        </w:rPr>
        <w:t>sebagai</w:t>
      </w:r>
      <w:proofErr w:type="spellEnd"/>
      <w:r w:rsidRPr="00B80F12">
        <w:rPr>
          <w:sz w:val="24"/>
          <w:szCs w:val="24"/>
        </w:rPr>
        <w:t xml:space="preserve"> </w:t>
      </w:r>
      <w:proofErr w:type="spellStart"/>
      <w:r w:rsidRPr="00B80F12">
        <w:rPr>
          <w:sz w:val="24"/>
          <w:szCs w:val="24"/>
        </w:rPr>
        <w:t>berikut</w:t>
      </w:r>
      <w:proofErr w:type="spellEnd"/>
      <w:r w:rsidRPr="00B80F12">
        <w:rPr>
          <w:sz w:val="24"/>
          <w:szCs w:val="24"/>
        </w:rPr>
        <w:t>:</w:t>
      </w:r>
    </w:p>
    <w:p w14:paraId="4A00EEB3" w14:textId="77777777" w:rsidR="00890D10" w:rsidRDefault="00903627" w:rsidP="00890D10">
      <w:r w:rsidRPr="0016661F">
        <w:object w:dxaOrig="4554" w:dyaOrig="8553" w14:anchorId="6C835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95pt;height:402.7pt" o:ole="">
            <v:imagedata r:id="rId12" o:title=""/>
          </v:shape>
          <o:OLEObject Type="Embed" ProgID="Visio.Drawing.11" ShapeID="_x0000_i1025" DrawAspect="Content" ObjectID="_1765797787" r:id="rId13"/>
        </w:object>
      </w:r>
    </w:p>
    <w:p w14:paraId="20D23274" w14:textId="77777777" w:rsidR="00890D10" w:rsidRPr="00890D10" w:rsidRDefault="00890D10" w:rsidP="00890D10"/>
    <w:p w14:paraId="3AE6556C" w14:textId="77777777" w:rsidR="00903627" w:rsidRPr="004A2FEC" w:rsidRDefault="00903627" w:rsidP="00903627">
      <w:pPr>
        <w:spacing w:line="480" w:lineRule="auto"/>
        <w:jc w:val="both"/>
        <w:rPr>
          <w:sz w:val="24"/>
          <w:szCs w:val="24"/>
        </w:rPr>
      </w:pPr>
      <w:proofErr w:type="spellStart"/>
      <w:r w:rsidRPr="004A2FEC">
        <w:rPr>
          <w:sz w:val="24"/>
          <w:szCs w:val="24"/>
        </w:rPr>
        <w:t>Tahap</w:t>
      </w:r>
      <w:proofErr w:type="spellEnd"/>
      <w:r w:rsidRPr="004A2FEC">
        <w:rPr>
          <w:sz w:val="24"/>
          <w:szCs w:val="24"/>
        </w:rPr>
        <w:t xml:space="preserve"> 1: </w:t>
      </w:r>
      <w:proofErr w:type="spellStart"/>
      <w:r w:rsidRPr="004A2FEC">
        <w:rPr>
          <w:sz w:val="24"/>
          <w:szCs w:val="24"/>
        </w:rPr>
        <w:t>Wawancara</w:t>
      </w:r>
      <w:proofErr w:type="spellEnd"/>
      <w:r w:rsidRPr="004A2FEC">
        <w:rPr>
          <w:sz w:val="24"/>
          <w:szCs w:val="24"/>
        </w:rPr>
        <w:t xml:space="preserve"> </w:t>
      </w:r>
      <w:proofErr w:type="spellStart"/>
      <w:r w:rsidRPr="004A2FEC">
        <w:rPr>
          <w:sz w:val="24"/>
          <w:szCs w:val="24"/>
        </w:rPr>
        <w:t>untuk</w:t>
      </w:r>
      <w:proofErr w:type="spellEnd"/>
      <w:r w:rsidRPr="004A2FEC">
        <w:rPr>
          <w:sz w:val="24"/>
          <w:szCs w:val="24"/>
        </w:rPr>
        <w:t xml:space="preserve"> </w:t>
      </w:r>
      <w:proofErr w:type="spellStart"/>
      <w:r w:rsidRPr="004A2FEC">
        <w:rPr>
          <w:sz w:val="24"/>
          <w:szCs w:val="24"/>
        </w:rPr>
        <w:t>mengetahui</w:t>
      </w:r>
      <w:proofErr w:type="spellEnd"/>
      <w:r w:rsidRPr="004A2FEC">
        <w:rPr>
          <w:sz w:val="24"/>
          <w:szCs w:val="24"/>
        </w:rPr>
        <w:t xml:space="preserve"> </w:t>
      </w:r>
      <w:proofErr w:type="spellStart"/>
      <w:r w:rsidRPr="004A2FEC">
        <w:rPr>
          <w:sz w:val="24"/>
          <w:szCs w:val="24"/>
        </w:rPr>
        <w:t>kebutuhan</w:t>
      </w:r>
      <w:proofErr w:type="spellEnd"/>
      <w:r w:rsidRPr="004A2FEC">
        <w:rPr>
          <w:sz w:val="24"/>
          <w:szCs w:val="24"/>
        </w:rPr>
        <w:t xml:space="preserve"> </w:t>
      </w:r>
      <w:proofErr w:type="spellStart"/>
      <w:r w:rsidRPr="004A2FEC">
        <w:rPr>
          <w:sz w:val="24"/>
          <w:szCs w:val="24"/>
        </w:rPr>
        <w:t>masyarakat</w:t>
      </w:r>
      <w:proofErr w:type="spellEnd"/>
      <w:r w:rsidRPr="004A2FEC">
        <w:rPr>
          <w:sz w:val="24"/>
          <w:szCs w:val="24"/>
        </w:rPr>
        <w:t xml:space="preserve">. Pada </w:t>
      </w:r>
      <w:proofErr w:type="spellStart"/>
      <w:r w:rsidRPr="004A2FEC">
        <w:rPr>
          <w:sz w:val="24"/>
          <w:szCs w:val="24"/>
        </w:rPr>
        <w:t>tahapan</w:t>
      </w:r>
      <w:proofErr w:type="spellEnd"/>
      <w:r w:rsidRPr="004A2FEC">
        <w:rPr>
          <w:sz w:val="24"/>
          <w:szCs w:val="24"/>
        </w:rPr>
        <w:t xml:space="preserve"> </w:t>
      </w:r>
      <w:proofErr w:type="spellStart"/>
      <w:r w:rsidRPr="004A2FEC">
        <w:rPr>
          <w:sz w:val="24"/>
          <w:szCs w:val="24"/>
        </w:rPr>
        <w:t>ini</w:t>
      </w:r>
      <w:proofErr w:type="spellEnd"/>
      <w:r w:rsidRPr="004A2FEC">
        <w:rPr>
          <w:sz w:val="24"/>
          <w:szCs w:val="24"/>
        </w:rPr>
        <w:t xml:space="preserve">, Tim PKM </w:t>
      </w:r>
      <w:proofErr w:type="spellStart"/>
      <w:r w:rsidRPr="004A2FEC">
        <w:rPr>
          <w:sz w:val="24"/>
          <w:szCs w:val="24"/>
        </w:rPr>
        <w:t>melakukan</w:t>
      </w:r>
      <w:proofErr w:type="spellEnd"/>
      <w:r w:rsidRPr="004A2FEC">
        <w:rPr>
          <w:sz w:val="24"/>
          <w:szCs w:val="24"/>
        </w:rPr>
        <w:t xml:space="preserve"> </w:t>
      </w:r>
      <w:proofErr w:type="spellStart"/>
      <w:r w:rsidRPr="004A2FEC">
        <w:rPr>
          <w:sz w:val="24"/>
          <w:szCs w:val="24"/>
        </w:rPr>
        <w:t>beberapa</w:t>
      </w:r>
      <w:proofErr w:type="spellEnd"/>
      <w:r w:rsidRPr="004A2FEC">
        <w:rPr>
          <w:sz w:val="24"/>
          <w:szCs w:val="24"/>
        </w:rPr>
        <w:t xml:space="preserve"> </w:t>
      </w:r>
      <w:proofErr w:type="spellStart"/>
      <w:r w:rsidRPr="004A2FEC">
        <w:rPr>
          <w:sz w:val="24"/>
          <w:szCs w:val="24"/>
        </w:rPr>
        <w:t>kegiatan</w:t>
      </w:r>
      <w:proofErr w:type="spellEnd"/>
      <w:r w:rsidRPr="004A2FEC">
        <w:rPr>
          <w:sz w:val="24"/>
          <w:szCs w:val="24"/>
        </w:rPr>
        <w:t xml:space="preserve"> </w:t>
      </w:r>
      <w:proofErr w:type="spellStart"/>
      <w:r w:rsidRPr="004A2FEC">
        <w:rPr>
          <w:sz w:val="24"/>
          <w:szCs w:val="24"/>
        </w:rPr>
        <w:t>awal</w:t>
      </w:r>
      <w:proofErr w:type="spellEnd"/>
      <w:r w:rsidRPr="004A2FEC">
        <w:rPr>
          <w:sz w:val="24"/>
          <w:szCs w:val="24"/>
        </w:rPr>
        <w:t xml:space="preserve">, </w:t>
      </w:r>
      <w:proofErr w:type="spellStart"/>
      <w:r w:rsidRPr="004A2FEC">
        <w:rPr>
          <w:sz w:val="24"/>
          <w:szCs w:val="24"/>
        </w:rPr>
        <w:t>diantaranya</w:t>
      </w:r>
      <w:proofErr w:type="spellEnd"/>
      <w:r w:rsidRPr="004A2FEC">
        <w:rPr>
          <w:sz w:val="24"/>
          <w:szCs w:val="24"/>
        </w:rPr>
        <w:t xml:space="preserve"> (1) </w:t>
      </w:r>
      <w:proofErr w:type="spellStart"/>
      <w:r w:rsidRPr="004A2FEC">
        <w:rPr>
          <w:sz w:val="24"/>
          <w:szCs w:val="24"/>
        </w:rPr>
        <w:t>Mengumpulkan</w:t>
      </w:r>
      <w:proofErr w:type="spellEnd"/>
      <w:r w:rsidRPr="004A2FEC">
        <w:rPr>
          <w:sz w:val="24"/>
          <w:szCs w:val="24"/>
        </w:rPr>
        <w:t xml:space="preserve"> data </w:t>
      </w:r>
      <w:proofErr w:type="spellStart"/>
      <w:r w:rsidRPr="004A2FEC">
        <w:rPr>
          <w:sz w:val="24"/>
          <w:szCs w:val="24"/>
        </w:rPr>
        <w:t>empiris</w:t>
      </w:r>
      <w:proofErr w:type="spellEnd"/>
      <w:r w:rsidRPr="004A2FEC">
        <w:rPr>
          <w:sz w:val="24"/>
          <w:szCs w:val="24"/>
        </w:rPr>
        <w:t>, need assessment (</w:t>
      </w:r>
      <w:proofErr w:type="spellStart"/>
      <w:r w:rsidRPr="004A2FEC">
        <w:rPr>
          <w:sz w:val="24"/>
          <w:szCs w:val="24"/>
        </w:rPr>
        <w:t>wawancara</w:t>
      </w:r>
      <w:proofErr w:type="spellEnd"/>
      <w:r w:rsidRPr="004A2FEC">
        <w:rPr>
          <w:sz w:val="24"/>
          <w:szCs w:val="24"/>
        </w:rPr>
        <w:t xml:space="preserve"> dan </w:t>
      </w:r>
      <w:proofErr w:type="spellStart"/>
      <w:r w:rsidRPr="004A2FEC">
        <w:rPr>
          <w:sz w:val="24"/>
          <w:szCs w:val="24"/>
        </w:rPr>
        <w:t>observasi</w:t>
      </w:r>
      <w:proofErr w:type="spellEnd"/>
      <w:r w:rsidRPr="004A2FEC">
        <w:rPr>
          <w:sz w:val="24"/>
          <w:szCs w:val="24"/>
        </w:rPr>
        <w:t xml:space="preserve">), (2) </w:t>
      </w:r>
      <w:proofErr w:type="spellStart"/>
      <w:r w:rsidRPr="004A2FEC">
        <w:rPr>
          <w:sz w:val="24"/>
          <w:szCs w:val="24"/>
        </w:rPr>
        <w:t>Merumuskan</w:t>
      </w:r>
      <w:proofErr w:type="spellEnd"/>
      <w:r w:rsidRPr="004A2FEC">
        <w:rPr>
          <w:sz w:val="24"/>
          <w:szCs w:val="24"/>
        </w:rPr>
        <w:t xml:space="preserve"> </w:t>
      </w:r>
      <w:proofErr w:type="spellStart"/>
      <w:r w:rsidRPr="004A2FEC">
        <w:rPr>
          <w:sz w:val="24"/>
          <w:szCs w:val="24"/>
        </w:rPr>
        <w:t>tema</w:t>
      </w:r>
      <w:proofErr w:type="spellEnd"/>
      <w:r w:rsidRPr="004A2FEC">
        <w:rPr>
          <w:sz w:val="24"/>
          <w:szCs w:val="24"/>
        </w:rPr>
        <w:t xml:space="preserve"> dan </w:t>
      </w:r>
      <w:proofErr w:type="spellStart"/>
      <w:r w:rsidRPr="004A2FEC">
        <w:rPr>
          <w:sz w:val="24"/>
          <w:szCs w:val="24"/>
        </w:rPr>
        <w:t>tujuan</w:t>
      </w:r>
      <w:proofErr w:type="spellEnd"/>
      <w:r w:rsidRPr="004A2FEC">
        <w:rPr>
          <w:sz w:val="24"/>
          <w:szCs w:val="24"/>
        </w:rPr>
        <w:t xml:space="preserve"> PKM yang </w:t>
      </w:r>
      <w:proofErr w:type="spellStart"/>
      <w:r w:rsidRPr="004A2FEC">
        <w:rPr>
          <w:sz w:val="24"/>
          <w:szCs w:val="24"/>
        </w:rPr>
        <w:t>akan</w:t>
      </w:r>
      <w:proofErr w:type="spellEnd"/>
      <w:r w:rsidRPr="004A2FEC">
        <w:rPr>
          <w:sz w:val="24"/>
          <w:szCs w:val="24"/>
        </w:rPr>
        <w:t xml:space="preserve"> </w:t>
      </w:r>
      <w:proofErr w:type="spellStart"/>
      <w:r w:rsidRPr="004A2FEC">
        <w:rPr>
          <w:sz w:val="24"/>
          <w:szCs w:val="24"/>
        </w:rPr>
        <w:t>dilakukan</w:t>
      </w:r>
      <w:proofErr w:type="spellEnd"/>
      <w:r w:rsidRPr="004A2FEC">
        <w:rPr>
          <w:sz w:val="24"/>
          <w:szCs w:val="24"/>
        </w:rPr>
        <w:t>.</w:t>
      </w:r>
    </w:p>
    <w:p w14:paraId="3167DC70" w14:textId="77777777" w:rsidR="00903627" w:rsidRPr="004A2FEC" w:rsidRDefault="00903627" w:rsidP="00903627">
      <w:pPr>
        <w:spacing w:line="480" w:lineRule="auto"/>
        <w:jc w:val="both"/>
        <w:rPr>
          <w:sz w:val="24"/>
          <w:szCs w:val="24"/>
        </w:rPr>
      </w:pPr>
      <w:proofErr w:type="spellStart"/>
      <w:r w:rsidRPr="004A2FEC">
        <w:rPr>
          <w:sz w:val="24"/>
          <w:szCs w:val="24"/>
        </w:rPr>
        <w:t>Tahap</w:t>
      </w:r>
      <w:proofErr w:type="spellEnd"/>
      <w:r w:rsidRPr="004A2FEC">
        <w:rPr>
          <w:sz w:val="24"/>
          <w:szCs w:val="24"/>
        </w:rPr>
        <w:t xml:space="preserve"> 2: </w:t>
      </w:r>
      <w:proofErr w:type="spellStart"/>
      <w:r w:rsidRPr="004A2FEC">
        <w:rPr>
          <w:sz w:val="24"/>
          <w:szCs w:val="24"/>
        </w:rPr>
        <w:t>Koordinasi</w:t>
      </w:r>
      <w:proofErr w:type="spellEnd"/>
      <w:r w:rsidRPr="004A2FEC">
        <w:rPr>
          <w:sz w:val="24"/>
          <w:szCs w:val="24"/>
        </w:rPr>
        <w:t xml:space="preserve"> dan </w:t>
      </w:r>
      <w:proofErr w:type="spellStart"/>
      <w:r w:rsidRPr="004A2FEC">
        <w:rPr>
          <w:sz w:val="24"/>
          <w:szCs w:val="24"/>
        </w:rPr>
        <w:t>perjanjian</w:t>
      </w:r>
      <w:proofErr w:type="spellEnd"/>
      <w:r w:rsidRPr="004A2FEC">
        <w:rPr>
          <w:sz w:val="24"/>
          <w:szCs w:val="24"/>
        </w:rPr>
        <w:t xml:space="preserve"> </w:t>
      </w:r>
      <w:proofErr w:type="spellStart"/>
      <w:r w:rsidRPr="004A2FEC">
        <w:rPr>
          <w:sz w:val="24"/>
          <w:szCs w:val="24"/>
        </w:rPr>
        <w:t>dengan</w:t>
      </w:r>
      <w:proofErr w:type="spellEnd"/>
      <w:r w:rsidRPr="004A2FEC">
        <w:rPr>
          <w:sz w:val="24"/>
          <w:szCs w:val="24"/>
        </w:rPr>
        <w:t xml:space="preserve"> </w:t>
      </w:r>
      <w:proofErr w:type="spellStart"/>
      <w:r w:rsidRPr="004A2FEC">
        <w:rPr>
          <w:sz w:val="24"/>
          <w:szCs w:val="24"/>
        </w:rPr>
        <w:t>mitra</w:t>
      </w:r>
      <w:proofErr w:type="spellEnd"/>
      <w:r w:rsidRPr="004A2FEC">
        <w:rPr>
          <w:sz w:val="24"/>
          <w:szCs w:val="24"/>
        </w:rPr>
        <w:t xml:space="preserve"> </w:t>
      </w:r>
      <w:proofErr w:type="spellStart"/>
      <w:r w:rsidRPr="004A2FEC">
        <w:rPr>
          <w:sz w:val="24"/>
          <w:szCs w:val="24"/>
        </w:rPr>
        <w:t>yaitu</w:t>
      </w:r>
      <w:proofErr w:type="spellEnd"/>
      <w:r w:rsidRPr="004A2FEC">
        <w:rPr>
          <w:sz w:val="24"/>
          <w:szCs w:val="24"/>
        </w:rPr>
        <w:t xml:space="preserve"> </w:t>
      </w:r>
      <w:proofErr w:type="spellStart"/>
      <w:r w:rsidRPr="004A2FEC">
        <w:rPr>
          <w:sz w:val="24"/>
          <w:szCs w:val="24"/>
        </w:rPr>
        <w:t>berkoordinasi</w:t>
      </w:r>
      <w:proofErr w:type="spellEnd"/>
      <w:r w:rsidRPr="004A2FEC">
        <w:rPr>
          <w:sz w:val="24"/>
          <w:szCs w:val="24"/>
        </w:rPr>
        <w:t xml:space="preserve"> </w:t>
      </w:r>
      <w:proofErr w:type="spellStart"/>
      <w:r w:rsidRPr="004A2FEC">
        <w:rPr>
          <w:sz w:val="24"/>
          <w:szCs w:val="24"/>
        </w:rPr>
        <w:t>dengan</w:t>
      </w:r>
      <w:proofErr w:type="spellEnd"/>
      <w:r w:rsidRPr="004A2FEC">
        <w:rPr>
          <w:sz w:val="24"/>
          <w:szCs w:val="24"/>
        </w:rPr>
        <w:t xml:space="preserve"> Lurah, RW </w:t>
      </w:r>
      <w:proofErr w:type="spellStart"/>
      <w:r w:rsidRPr="004A2FEC">
        <w:rPr>
          <w:sz w:val="24"/>
          <w:szCs w:val="24"/>
        </w:rPr>
        <w:t>serta</w:t>
      </w:r>
      <w:proofErr w:type="spellEnd"/>
      <w:r w:rsidRPr="004A2FEC">
        <w:rPr>
          <w:sz w:val="24"/>
          <w:szCs w:val="24"/>
        </w:rPr>
        <w:t xml:space="preserve"> </w:t>
      </w:r>
      <w:proofErr w:type="spellStart"/>
      <w:r w:rsidRPr="004A2FEC">
        <w:rPr>
          <w:sz w:val="24"/>
          <w:szCs w:val="24"/>
        </w:rPr>
        <w:t>Ketua</w:t>
      </w:r>
      <w:proofErr w:type="spellEnd"/>
      <w:r w:rsidRPr="004A2FEC">
        <w:rPr>
          <w:sz w:val="24"/>
          <w:szCs w:val="24"/>
        </w:rPr>
        <w:t xml:space="preserve"> PKK, </w:t>
      </w:r>
      <w:proofErr w:type="spellStart"/>
      <w:r w:rsidRPr="004A2FEC">
        <w:rPr>
          <w:sz w:val="24"/>
          <w:szCs w:val="24"/>
        </w:rPr>
        <w:t>sehingga</w:t>
      </w:r>
      <w:proofErr w:type="spellEnd"/>
      <w:r w:rsidRPr="004A2FEC">
        <w:rPr>
          <w:sz w:val="24"/>
          <w:szCs w:val="24"/>
        </w:rPr>
        <w:t xml:space="preserve"> </w:t>
      </w:r>
      <w:proofErr w:type="spellStart"/>
      <w:r w:rsidRPr="004A2FEC">
        <w:rPr>
          <w:sz w:val="24"/>
          <w:szCs w:val="24"/>
        </w:rPr>
        <w:t>diputuskan</w:t>
      </w:r>
      <w:proofErr w:type="spellEnd"/>
      <w:r w:rsidRPr="004A2FEC">
        <w:rPr>
          <w:sz w:val="24"/>
          <w:szCs w:val="24"/>
        </w:rPr>
        <w:t xml:space="preserve"> </w:t>
      </w:r>
      <w:proofErr w:type="spellStart"/>
      <w:r w:rsidRPr="004A2FEC">
        <w:rPr>
          <w:sz w:val="24"/>
          <w:szCs w:val="24"/>
        </w:rPr>
        <w:t>kegiatan</w:t>
      </w:r>
      <w:proofErr w:type="spellEnd"/>
      <w:r w:rsidRPr="004A2FEC">
        <w:rPr>
          <w:sz w:val="24"/>
          <w:szCs w:val="24"/>
        </w:rPr>
        <w:t xml:space="preserve"> PKM </w:t>
      </w:r>
      <w:proofErr w:type="spellStart"/>
      <w:r w:rsidRPr="004A2FEC">
        <w:rPr>
          <w:sz w:val="24"/>
          <w:szCs w:val="24"/>
        </w:rPr>
        <w:t>dilakukan</w:t>
      </w:r>
      <w:proofErr w:type="spellEnd"/>
      <w:r w:rsidRPr="004A2FEC">
        <w:rPr>
          <w:sz w:val="24"/>
          <w:szCs w:val="24"/>
        </w:rPr>
        <w:t xml:space="preserve"> pada </w:t>
      </w:r>
      <w:proofErr w:type="spellStart"/>
      <w:r w:rsidRPr="004A2FEC">
        <w:rPr>
          <w:sz w:val="24"/>
          <w:szCs w:val="24"/>
        </w:rPr>
        <w:t>kelompok</w:t>
      </w:r>
      <w:proofErr w:type="spellEnd"/>
      <w:r w:rsidRPr="004A2FEC">
        <w:rPr>
          <w:sz w:val="24"/>
          <w:szCs w:val="24"/>
        </w:rPr>
        <w:t xml:space="preserve"> PKK </w:t>
      </w:r>
      <w:proofErr w:type="spellStart"/>
      <w:r w:rsidRPr="004A2FEC">
        <w:rPr>
          <w:sz w:val="24"/>
          <w:szCs w:val="24"/>
        </w:rPr>
        <w:t>kelurahan</w:t>
      </w:r>
      <w:proofErr w:type="spellEnd"/>
      <w:r w:rsidRPr="004A2FEC">
        <w:rPr>
          <w:sz w:val="24"/>
          <w:szCs w:val="24"/>
        </w:rPr>
        <w:t xml:space="preserve"> </w:t>
      </w:r>
      <w:proofErr w:type="spellStart"/>
      <w:r w:rsidRPr="004A2FEC">
        <w:rPr>
          <w:sz w:val="24"/>
          <w:szCs w:val="24"/>
        </w:rPr>
        <w:t>Tambangan</w:t>
      </w:r>
      <w:proofErr w:type="spellEnd"/>
      <w:r w:rsidRPr="004A2FEC">
        <w:rPr>
          <w:sz w:val="24"/>
          <w:szCs w:val="24"/>
        </w:rPr>
        <w:t xml:space="preserve"> </w:t>
      </w:r>
    </w:p>
    <w:p w14:paraId="7880841C" w14:textId="77777777" w:rsidR="00903627" w:rsidRPr="004A2FEC" w:rsidRDefault="00903627" w:rsidP="00903627">
      <w:pPr>
        <w:spacing w:line="480" w:lineRule="auto"/>
        <w:jc w:val="both"/>
        <w:rPr>
          <w:sz w:val="24"/>
          <w:szCs w:val="24"/>
        </w:rPr>
      </w:pPr>
      <w:proofErr w:type="spellStart"/>
      <w:r w:rsidRPr="004A2FEC">
        <w:rPr>
          <w:sz w:val="24"/>
          <w:szCs w:val="24"/>
        </w:rPr>
        <w:t>Tahap</w:t>
      </w:r>
      <w:proofErr w:type="spellEnd"/>
      <w:r w:rsidRPr="004A2FEC">
        <w:rPr>
          <w:sz w:val="24"/>
          <w:szCs w:val="24"/>
        </w:rPr>
        <w:t xml:space="preserve"> 3: </w:t>
      </w:r>
      <w:proofErr w:type="spellStart"/>
      <w:r w:rsidRPr="004A2FEC">
        <w:rPr>
          <w:sz w:val="24"/>
          <w:szCs w:val="24"/>
        </w:rPr>
        <w:t>Sosialisasi</w:t>
      </w:r>
      <w:proofErr w:type="spellEnd"/>
      <w:r w:rsidRPr="004A2FEC">
        <w:rPr>
          <w:sz w:val="24"/>
          <w:szCs w:val="24"/>
        </w:rPr>
        <w:t xml:space="preserve">, </w:t>
      </w:r>
      <w:proofErr w:type="spellStart"/>
      <w:r w:rsidRPr="004A2FEC">
        <w:rPr>
          <w:sz w:val="24"/>
          <w:szCs w:val="24"/>
        </w:rPr>
        <w:t>Edukasi</w:t>
      </w:r>
      <w:proofErr w:type="spellEnd"/>
      <w:r w:rsidRPr="004A2FEC">
        <w:rPr>
          <w:sz w:val="24"/>
          <w:szCs w:val="24"/>
        </w:rPr>
        <w:t xml:space="preserve"> dan </w:t>
      </w:r>
      <w:proofErr w:type="spellStart"/>
      <w:r w:rsidRPr="004A2FEC">
        <w:rPr>
          <w:sz w:val="24"/>
          <w:szCs w:val="24"/>
        </w:rPr>
        <w:t>praktik</w:t>
      </w:r>
      <w:proofErr w:type="spellEnd"/>
      <w:r w:rsidRPr="004A2FEC">
        <w:rPr>
          <w:sz w:val="24"/>
          <w:szCs w:val="24"/>
        </w:rPr>
        <w:t xml:space="preserve">. </w:t>
      </w:r>
      <w:proofErr w:type="spellStart"/>
      <w:r w:rsidRPr="004A2FEC">
        <w:rPr>
          <w:sz w:val="24"/>
          <w:szCs w:val="24"/>
        </w:rPr>
        <w:t>Tahap</w:t>
      </w:r>
      <w:proofErr w:type="spellEnd"/>
      <w:r w:rsidRPr="004A2FEC">
        <w:rPr>
          <w:sz w:val="24"/>
          <w:szCs w:val="24"/>
        </w:rPr>
        <w:t xml:space="preserve"> </w:t>
      </w:r>
      <w:proofErr w:type="spellStart"/>
      <w:r w:rsidRPr="004A2FEC">
        <w:rPr>
          <w:sz w:val="24"/>
          <w:szCs w:val="24"/>
        </w:rPr>
        <w:t>ini</w:t>
      </w:r>
      <w:proofErr w:type="spellEnd"/>
      <w:r w:rsidRPr="004A2FEC">
        <w:rPr>
          <w:sz w:val="24"/>
          <w:szCs w:val="24"/>
        </w:rPr>
        <w:t xml:space="preserve"> Tim PKM </w:t>
      </w:r>
      <w:proofErr w:type="spellStart"/>
      <w:r w:rsidRPr="004A2FEC">
        <w:rPr>
          <w:sz w:val="24"/>
          <w:szCs w:val="24"/>
        </w:rPr>
        <w:t>memberikan</w:t>
      </w:r>
      <w:proofErr w:type="spellEnd"/>
      <w:r w:rsidRPr="004A2FEC">
        <w:rPr>
          <w:sz w:val="24"/>
          <w:szCs w:val="24"/>
        </w:rPr>
        <w:t xml:space="preserve"> </w:t>
      </w:r>
      <w:proofErr w:type="spellStart"/>
      <w:r w:rsidRPr="004A2FEC">
        <w:rPr>
          <w:sz w:val="24"/>
          <w:szCs w:val="24"/>
        </w:rPr>
        <w:t>sosialisasi</w:t>
      </w:r>
      <w:proofErr w:type="spellEnd"/>
      <w:r w:rsidRPr="004A2FEC">
        <w:rPr>
          <w:sz w:val="24"/>
          <w:szCs w:val="24"/>
        </w:rPr>
        <w:t xml:space="preserve"> </w:t>
      </w:r>
      <w:proofErr w:type="spellStart"/>
      <w:r w:rsidRPr="004A2FEC">
        <w:rPr>
          <w:sz w:val="24"/>
          <w:szCs w:val="24"/>
        </w:rPr>
        <w:t>materi</w:t>
      </w:r>
      <w:proofErr w:type="spellEnd"/>
      <w:r w:rsidRPr="004A2FEC">
        <w:rPr>
          <w:sz w:val="24"/>
          <w:szCs w:val="24"/>
        </w:rPr>
        <w:t xml:space="preserve"> </w:t>
      </w:r>
      <w:proofErr w:type="spellStart"/>
      <w:r w:rsidRPr="004A2FEC">
        <w:rPr>
          <w:sz w:val="24"/>
          <w:szCs w:val="24"/>
        </w:rPr>
        <w:t>tentang</w:t>
      </w:r>
      <w:proofErr w:type="spellEnd"/>
      <w:r w:rsidRPr="004A2FEC">
        <w:rPr>
          <w:sz w:val="24"/>
          <w:szCs w:val="24"/>
        </w:rPr>
        <w:t xml:space="preserve"> </w:t>
      </w:r>
      <w:proofErr w:type="spellStart"/>
      <w:r w:rsidRPr="004A2FEC">
        <w:rPr>
          <w:sz w:val="24"/>
          <w:szCs w:val="24"/>
        </w:rPr>
        <w:t>Perkembangan</w:t>
      </w:r>
      <w:proofErr w:type="spellEnd"/>
      <w:r w:rsidRPr="004A2FEC">
        <w:rPr>
          <w:sz w:val="24"/>
          <w:szCs w:val="24"/>
        </w:rPr>
        <w:t xml:space="preserve"> Anak, </w:t>
      </w:r>
      <w:proofErr w:type="spellStart"/>
      <w:r w:rsidRPr="004A2FEC">
        <w:rPr>
          <w:sz w:val="24"/>
          <w:szCs w:val="24"/>
        </w:rPr>
        <w:t>Komunikasi</w:t>
      </w:r>
      <w:proofErr w:type="spellEnd"/>
      <w:r w:rsidRPr="004A2FEC">
        <w:rPr>
          <w:sz w:val="24"/>
          <w:szCs w:val="24"/>
        </w:rPr>
        <w:t xml:space="preserve"> </w:t>
      </w:r>
      <w:proofErr w:type="spellStart"/>
      <w:r w:rsidRPr="004A2FEC">
        <w:rPr>
          <w:sz w:val="24"/>
          <w:szCs w:val="24"/>
        </w:rPr>
        <w:t>Efektif</w:t>
      </w:r>
      <w:proofErr w:type="spellEnd"/>
      <w:r w:rsidRPr="004A2FEC">
        <w:rPr>
          <w:sz w:val="24"/>
          <w:szCs w:val="24"/>
        </w:rPr>
        <w:t xml:space="preserve">, </w:t>
      </w:r>
      <w:proofErr w:type="spellStart"/>
      <w:r w:rsidRPr="004A2FEC">
        <w:rPr>
          <w:sz w:val="24"/>
          <w:szCs w:val="24"/>
        </w:rPr>
        <w:t>Disiplin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Pola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w:t>
      </w:r>
      <w:proofErr w:type="spellStart"/>
      <w:r w:rsidRPr="004A2FEC">
        <w:rPr>
          <w:sz w:val="24"/>
          <w:szCs w:val="24"/>
        </w:rPr>
        <w:t>melalui</w:t>
      </w:r>
      <w:proofErr w:type="spellEnd"/>
      <w:r w:rsidRPr="004A2FEC">
        <w:rPr>
          <w:sz w:val="24"/>
          <w:szCs w:val="24"/>
        </w:rPr>
        <w:t xml:space="preserve"> </w:t>
      </w:r>
      <w:proofErr w:type="spellStart"/>
      <w:r w:rsidRPr="004A2FEC">
        <w:rPr>
          <w:sz w:val="24"/>
          <w:szCs w:val="24"/>
        </w:rPr>
        <w:lastRenderedPageBreak/>
        <w:t>ceramah</w:t>
      </w:r>
      <w:proofErr w:type="spellEnd"/>
      <w:r w:rsidRPr="004A2FEC">
        <w:rPr>
          <w:sz w:val="24"/>
          <w:szCs w:val="24"/>
        </w:rPr>
        <w:t xml:space="preserve"> para </w:t>
      </w:r>
      <w:proofErr w:type="spellStart"/>
      <w:r w:rsidRPr="004A2FEC">
        <w:rPr>
          <w:sz w:val="24"/>
          <w:szCs w:val="24"/>
        </w:rPr>
        <w:t>pemateri</w:t>
      </w:r>
      <w:proofErr w:type="spellEnd"/>
      <w:r w:rsidRPr="004A2FEC">
        <w:rPr>
          <w:sz w:val="24"/>
          <w:szCs w:val="24"/>
        </w:rPr>
        <w:t xml:space="preserve">, Tanya </w:t>
      </w:r>
      <w:proofErr w:type="spellStart"/>
      <w:r w:rsidRPr="004A2FEC">
        <w:rPr>
          <w:sz w:val="24"/>
          <w:szCs w:val="24"/>
        </w:rPr>
        <w:t>jawab</w:t>
      </w:r>
      <w:proofErr w:type="spellEnd"/>
      <w:r w:rsidRPr="004A2FEC">
        <w:rPr>
          <w:sz w:val="24"/>
          <w:szCs w:val="24"/>
        </w:rPr>
        <w:t xml:space="preserve"> </w:t>
      </w:r>
      <w:proofErr w:type="spellStart"/>
      <w:r w:rsidRPr="004A2FEC">
        <w:rPr>
          <w:sz w:val="24"/>
          <w:szCs w:val="24"/>
        </w:rPr>
        <w:t>serta</w:t>
      </w:r>
      <w:proofErr w:type="spellEnd"/>
      <w:r w:rsidRPr="004A2FEC">
        <w:rPr>
          <w:sz w:val="24"/>
          <w:szCs w:val="24"/>
        </w:rPr>
        <w:t xml:space="preserve"> di </w:t>
      </w:r>
      <w:proofErr w:type="spellStart"/>
      <w:r w:rsidRPr="004A2FEC">
        <w:rPr>
          <w:sz w:val="24"/>
          <w:szCs w:val="24"/>
        </w:rPr>
        <w:t>berikan</w:t>
      </w:r>
      <w:proofErr w:type="spellEnd"/>
      <w:r w:rsidRPr="004A2FEC">
        <w:rPr>
          <w:sz w:val="24"/>
          <w:szCs w:val="24"/>
        </w:rPr>
        <w:t xml:space="preserve"> </w:t>
      </w:r>
      <w:proofErr w:type="spellStart"/>
      <w:r w:rsidRPr="004A2FEC">
        <w:rPr>
          <w:sz w:val="24"/>
          <w:szCs w:val="24"/>
        </w:rPr>
        <w:t>simulasi</w:t>
      </w:r>
      <w:proofErr w:type="spellEnd"/>
      <w:r w:rsidRPr="004A2FEC">
        <w:rPr>
          <w:sz w:val="24"/>
          <w:szCs w:val="24"/>
        </w:rPr>
        <w:t xml:space="preserve"> dan </w:t>
      </w:r>
      <w:proofErr w:type="spellStart"/>
      <w:r w:rsidRPr="004A2FEC">
        <w:rPr>
          <w:sz w:val="24"/>
          <w:szCs w:val="24"/>
        </w:rPr>
        <w:t>pendampingan</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menggunakan</w:t>
      </w:r>
      <w:proofErr w:type="spellEnd"/>
      <w:r w:rsidRPr="004A2FEC">
        <w:rPr>
          <w:sz w:val="24"/>
          <w:szCs w:val="24"/>
        </w:rPr>
        <w:t xml:space="preserve"> </w:t>
      </w:r>
      <w:proofErr w:type="spellStart"/>
      <w:r w:rsidRPr="004A2FEC">
        <w:rPr>
          <w:sz w:val="24"/>
          <w:szCs w:val="24"/>
        </w:rPr>
        <w:t>Aplikasi</w:t>
      </w:r>
      <w:proofErr w:type="spellEnd"/>
      <w:r w:rsidRPr="004A2FEC">
        <w:rPr>
          <w:sz w:val="24"/>
          <w:szCs w:val="24"/>
        </w:rPr>
        <w:t xml:space="preserve"> Apps </w:t>
      </w:r>
      <w:proofErr w:type="spellStart"/>
      <w:r w:rsidRPr="004A2FEC">
        <w:rPr>
          <w:sz w:val="24"/>
          <w:szCs w:val="24"/>
        </w:rPr>
        <w:t>berbasis</w:t>
      </w:r>
      <w:proofErr w:type="spellEnd"/>
      <w:r w:rsidRPr="004A2FEC">
        <w:rPr>
          <w:sz w:val="24"/>
          <w:szCs w:val="24"/>
        </w:rPr>
        <w:t xml:space="preserve"> Android </w:t>
      </w:r>
      <w:proofErr w:type="spellStart"/>
      <w:r w:rsidRPr="004A2FEC">
        <w:rPr>
          <w:sz w:val="24"/>
          <w:szCs w:val="24"/>
        </w:rPr>
        <w:t>sumber</w:t>
      </w:r>
      <w:proofErr w:type="spellEnd"/>
      <w:r w:rsidRPr="004A2FEC">
        <w:rPr>
          <w:sz w:val="24"/>
          <w:szCs w:val="24"/>
        </w:rPr>
        <w:t xml:space="preserve"> </w:t>
      </w:r>
      <w:proofErr w:type="spellStart"/>
      <w:r w:rsidRPr="004A2FEC">
        <w:rPr>
          <w:sz w:val="24"/>
          <w:szCs w:val="24"/>
        </w:rPr>
        <w:t>referensi</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w:t>
      </w:r>
    </w:p>
    <w:p w14:paraId="755914B0" w14:textId="77777777" w:rsidR="00903627" w:rsidRPr="004A2FEC" w:rsidRDefault="00903627" w:rsidP="00903627">
      <w:pPr>
        <w:spacing w:line="480" w:lineRule="auto"/>
        <w:jc w:val="both"/>
        <w:rPr>
          <w:sz w:val="24"/>
          <w:szCs w:val="24"/>
        </w:rPr>
      </w:pPr>
      <w:proofErr w:type="spellStart"/>
      <w:r w:rsidRPr="004A2FEC">
        <w:rPr>
          <w:sz w:val="24"/>
          <w:szCs w:val="24"/>
        </w:rPr>
        <w:t>Tahap</w:t>
      </w:r>
      <w:proofErr w:type="spellEnd"/>
      <w:r w:rsidRPr="004A2FEC">
        <w:rPr>
          <w:sz w:val="24"/>
          <w:szCs w:val="24"/>
        </w:rPr>
        <w:t xml:space="preserve"> 4: </w:t>
      </w:r>
      <w:proofErr w:type="spellStart"/>
      <w:r w:rsidRPr="004A2FEC">
        <w:rPr>
          <w:sz w:val="24"/>
          <w:szCs w:val="24"/>
        </w:rPr>
        <w:t>Evaluasi</w:t>
      </w:r>
      <w:proofErr w:type="spellEnd"/>
      <w:r w:rsidRPr="004A2FEC">
        <w:rPr>
          <w:sz w:val="24"/>
          <w:szCs w:val="24"/>
        </w:rPr>
        <w:t xml:space="preserve"> dan </w:t>
      </w:r>
      <w:proofErr w:type="spellStart"/>
      <w:r w:rsidRPr="004A2FEC">
        <w:rPr>
          <w:sz w:val="24"/>
          <w:szCs w:val="24"/>
        </w:rPr>
        <w:t>penyusunan</w:t>
      </w:r>
      <w:proofErr w:type="spellEnd"/>
      <w:r w:rsidRPr="004A2FEC">
        <w:rPr>
          <w:sz w:val="24"/>
          <w:szCs w:val="24"/>
        </w:rPr>
        <w:t xml:space="preserve"> </w:t>
      </w:r>
      <w:proofErr w:type="spellStart"/>
      <w:r w:rsidRPr="004A2FEC">
        <w:rPr>
          <w:sz w:val="24"/>
          <w:szCs w:val="24"/>
        </w:rPr>
        <w:t>Laporan</w:t>
      </w:r>
      <w:proofErr w:type="spellEnd"/>
      <w:r w:rsidRPr="004A2FEC">
        <w:rPr>
          <w:sz w:val="24"/>
          <w:szCs w:val="24"/>
        </w:rPr>
        <w:t xml:space="preserve">. Pada </w:t>
      </w:r>
      <w:proofErr w:type="spellStart"/>
      <w:r w:rsidRPr="004A2FEC">
        <w:rPr>
          <w:sz w:val="24"/>
          <w:szCs w:val="24"/>
        </w:rPr>
        <w:t>tahap</w:t>
      </w:r>
      <w:proofErr w:type="spellEnd"/>
      <w:r w:rsidRPr="004A2FEC">
        <w:rPr>
          <w:sz w:val="24"/>
          <w:szCs w:val="24"/>
        </w:rPr>
        <w:t xml:space="preserve"> </w:t>
      </w:r>
      <w:proofErr w:type="spellStart"/>
      <w:r w:rsidRPr="004A2FEC">
        <w:rPr>
          <w:sz w:val="24"/>
          <w:szCs w:val="24"/>
        </w:rPr>
        <w:t>ini</w:t>
      </w:r>
      <w:proofErr w:type="spellEnd"/>
      <w:r w:rsidRPr="004A2FEC">
        <w:rPr>
          <w:sz w:val="24"/>
          <w:szCs w:val="24"/>
        </w:rPr>
        <w:t xml:space="preserve"> Tim </w:t>
      </w:r>
      <w:proofErr w:type="spellStart"/>
      <w:r w:rsidRPr="004A2FEC">
        <w:rPr>
          <w:sz w:val="24"/>
          <w:szCs w:val="24"/>
        </w:rPr>
        <w:t>melakukan</w:t>
      </w:r>
      <w:proofErr w:type="spellEnd"/>
      <w:r w:rsidRPr="004A2FEC">
        <w:rPr>
          <w:sz w:val="24"/>
          <w:szCs w:val="24"/>
        </w:rPr>
        <w:t xml:space="preserve"> </w:t>
      </w:r>
      <w:proofErr w:type="spellStart"/>
      <w:r w:rsidRPr="004A2FEC">
        <w:rPr>
          <w:sz w:val="24"/>
          <w:szCs w:val="24"/>
        </w:rPr>
        <w:t>evaluasi</w:t>
      </w:r>
      <w:proofErr w:type="spellEnd"/>
      <w:r w:rsidRPr="004A2FEC">
        <w:rPr>
          <w:sz w:val="24"/>
          <w:szCs w:val="24"/>
        </w:rPr>
        <w:t xml:space="preserve"> </w:t>
      </w:r>
      <w:proofErr w:type="spellStart"/>
      <w:r w:rsidRPr="004A2FEC">
        <w:rPr>
          <w:sz w:val="24"/>
          <w:szCs w:val="24"/>
        </w:rPr>
        <w:t>kegiatan</w:t>
      </w:r>
      <w:proofErr w:type="spellEnd"/>
      <w:r w:rsidRPr="004A2FEC">
        <w:rPr>
          <w:sz w:val="24"/>
          <w:szCs w:val="24"/>
        </w:rPr>
        <w:t xml:space="preserve"> yang </w:t>
      </w:r>
      <w:proofErr w:type="spellStart"/>
      <w:r w:rsidRPr="004A2FEC">
        <w:rPr>
          <w:sz w:val="24"/>
          <w:szCs w:val="24"/>
        </w:rPr>
        <w:t>telah</w:t>
      </w:r>
      <w:proofErr w:type="spellEnd"/>
      <w:r w:rsidRPr="004A2FEC">
        <w:rPr>
          <w:sz w:val="24"/>
          <w:szCs w:val="24"/>
        </w:rPr>
        <w:t xml:space="preserve"> </w:t>
      </w:r>
      <w:proofErr w:type="spellStart"/>
      <w:r w:rsidRPr="004A2FEC">
        <w:rPr>
          <w:sz w:val="24"/>
          <w:szCs w:val="24"/>
        </w:rPr>
        <w:t>dilakukan</w:t>
      </w:r>
      <w:proofErr w:type="spellEnd"/>
      <w:r w:rsidRPr="004A2FEC">
        <w:rPr>
          <w:sz w:val="24"/>
          <w:szCs w:val="24"/>
        </w:rPr>
        <w:t xml:space="preserve"> </w:t>
      </w:r>
      <w:proofErr w:type="spellStart"/>
      <w:r w:rsidRPr="004A2FEC">
        <w:rPr>
          <w:sz w:val="24"/>
          <w:szCs w:val="24"/>
        </w:rPr>
        <w:t>dengan</w:t>
      </w:r>
      <w:proofErr w:type="spellEnd"/>
      <w:r w:rsidRPr="004A2FEC">
        <w:rPr>
          <w:sz w:val="24"/>
          <w:szCs w:val="24"/>
        </w:rPr>
        <w:t xml:space="preserve"> </w:t>
      </w:r>
      <w:proofErr w:type="spellStart"/>
      <w:r w:rsidRPr="004A2FEC">
        <w:rPr>
          <w:sz w:val="24"/>
          <w:szCs w:val="24"/>
        </w:rPr>
        <w:t>memantau</w:t>
      </w:r>
      <w:proofErr w:type="spellEnd"/>
      <w:r w:rsidRPr="004A2FEC">
        <w:rPr>
          <w:sz w:val="24"/>
          <w:szCs w:val="24"/>
        </w:rPr>
        <w:t xml:space="preserve"> </w:t>
      </w:r>
      <w:proofErr w:type="spellStart"/>
      <w:r w:rsidRPr="004A2FEC">
        <w:rPr>
          <w:sz w:val="24"/>
          <w:szCs w:val="24"/>
        </w:rPr>
        <w:t>keberhasilan</w:t>
      </w:r>
      <w:proofErr w:type="spellEnd"/>
      <w:r w:rsidRPr="004A2FEC">
        <w:rPr>
          <w:sz w:val="24"/>
          <w:szCs w:val="24"/>
        </w:rPr>
        <w:t xml:space="preserve"> </w:t>
      </w:r>
      <w:proofErr w:type="spellStart"/>
      <w:r w:rsidRPr="004A2FEC">
        <w:rPr>
          <w:sz w:val="24"/>
          <w:szCs w:val="24"/>
        </w:rPr>
        <w:t>serta</w:t>
      </w:r>
      <w:proofErr w:type="spellEnd"/>
      <w:r w:rsidRPr="004A2FEC">
        <w:rPr>
          <w:sz w:val="24"/>
          <w:szCs w:val="24"/>
        </w:rPr>
        <w:t xml:space="preserve"> </w:t>
      </w:r>
      <w:proofErr w:type="spellStart"/>
      <w:r w:rsidRPr="004A2FEC">
        <w:rPr>
          <w:sz w:val="24"/>
          <w:szCs w:val="24"/>
        </w:rPr>
        <w:t>manfaat</w:t>
      </w:r>
      <w:proofErr w:type="spellEnd"/>
      <w:r w:rsidRPr="004A2FEC">
        <w:rPr>
          <w:sz w:val="24"/>
          <w:szCs w:val="24"/>
        </w:rPr>
        <w:t xml:space="preserve"> yang </w:t>
      </w:r>
      <w:proofErr w:type="spellStart"/>
      <w:r w:rsidRPr="004A2FEC">
        <w:rPr>
          <w:sz w:val="24"/>
          <w:szCs w:val="24"/>
        </w:rPr>
        <w:t>telah</w:t>
      </w:r>
      <w:proofErr w:type="spellEnd"/>
      <w:r w:rsidRPr="004A2FEC">
        <w:rPr>
          <w:sz w:val="24"/>
          <w:szCs w:val="24"/>
        </w:rPr>
        <w:t xml:space="preserve"> </w:t>
      </w:r>
      <w:proofErr w:type="spellStart"/>
      <w:r w:rsidRPr="004A2FEC">
        <w:rPr>
          <w:sz w:val="24"/>
          <w:szCs w:val="24"/>
        </w:rPr>
        <w:t>diterima</w:t>
      </w:r>
      <w:proofErr w:type="spellEnd"/>
      <w:r w:rsidRPr="004A2FEC">
        <w:rPr>
          <w:sz w:val="24"/>
          <w:szCs w:val="24"/>
        </w:rPr>
        <w:t xml:space="preserve"> </w:t>
      </w:r>
      <w:proofErr w:type="spellStart"/>
      <w:r w:rsidRPr="004A2FEC">
        <w:rPr>
          <w:sz w:val="24"/>
          <w:szCs w:val="24"/>
        </w:rPr>
        <w:t>kelompok</w:t>
      </w:r>
      <w:proofErr w:type="spellEnd"/>
      <w:r w:rsidRPr="004A2FEC">
        <w:rPr>
          <w:sz w:val="24"/>
          <w:szCs w:val="24"/>
        </w:rPr>
        <w:t xml:space="preserve"> PKK </w:t>
      </w:r>
      <w:proofErr w:type="spellStart"/>
      <w:r w:rsidRPr="004A2FEC">
        <w:rPr>
          <w:sz w:val="24"/>
          <w:szCs w:val="24"/>
        </w:rPr>
        <w:t>Kelurahan</w:t>
      </w:r>
      <w:proofErr w:type="spellEnd"/>
      <w:r w:rsidRPr="004A2FEC">
        <w:rPr>
          <w:sz w:val="24"/>
          <w:szCs w:val="24"/>
        </w:rPr>
        <w:t xml:space="preserve"> </w:t>
      </w:r>
      <w:proofErr w:type="spellStart"/>
      <w:r w:rsidRPr="004A2FEC">
        <w:rPr>
          <w:sz w:val="24"/>
          <w:szCs w:val="24"/>
        </w:rPr>
        <w:t>Tambangan</w:t>
      </w:r>
      <w:proofErr w:type="spellEnd"/>
      <w:r w:rsidRPr="004A2FEC">
        <w:rPr>
          <w:sz w:val="24"/>
          <w:szCs w:val="24"/>
        </w:rPr>
        <w:t xml:space="preserve"> dan </w:t>
      </w:r>
      <w:proofErr w:type="spellStart"/>
      <w:r w:rsidRPr="004A2FEC">
        <w:rPr>
          <w:sz w:val="24"/>
          <w:szCs w:val="24"/>
        </w:rPr>
        <w:t>dilanjutkan</w:t>
      </w:r>
      <w:proofErr w:type="spellEnd"/>
      <w:r w:rsidRPr="004A2FEC">
        <w:rPr>
          <w:sz w:val="24"/>
          <w:szCs w:val="24"/>
        </w:rPr>
        <w:t xml:space="preserve"> </w:t>
      </w:r>
      <w:proofErr w:type="spellStart"/>
      <w:r w:rsidRPr="004A2FEC">
        <w:rPr>
          <w:sz w:val="24"/>
          <w:szCs w:val="24"/>
        </w:rPr>
        <w:t>menyusun</w:t>
      </w:r>
      <w:proofErr w:type="spellEnd"/>
      <w:r w:rsidRPr="004A2FEC">
        <w:rPr>
          <w:sz w:val="24"/>
          <w:szCs w:val="24"/>
        </w:rPr>
        <w:t xml:space="preserve"> </w:t>
      </w:r>
      <w:proofErr w:type="spellStart"/>
      <w:r w:rsidRPr="004A2FEC">
        <w:rPr>
          <w:sz w:val="24"/>
          <w:szCs w:val="24"/>
        </w:rPr>
        <w:t>laporan</w:t>
      </w:r>
      <w:proofErr w:type="spellEnd"/>
      <w:r w:rsidRPr="004A2FEC">
        <w:rPr>
          <w:sz w:val="24"/>
          <w:szCs w:val="24"/>
        </w:rPr>
        <w:t xml:space="preserve"> </w:t>
      </w:r>
      <w:proofErr w:type="spellStart"/>
      <w:r w:rsidRPr="004A2FEC">
        <w:rPr>
          <w:sz w:val="24"/>
          <w:szCs w:val="24"/>
        </w:rPr>
        <w:t>akhir</w:t>
      </w:r>
      <w:proofErr w:type="spellEnd"/>
      <w:r w:rsidRPr="004A2FEC">
        <w:rPr>
          <w:sz w:val="24"/>
          <w:szCs w:val="24"/>
        </w:rPr>
        <w:t xml:space="preserve"> </w:t>
      </w:r>
      <w:proofErr w:type="spellStart"/>
      <w:r w:rsidRPr="004A2FEC">
        <w:rPr>
          <w:sz w:val="24"/>
          <w:szCs w:val="24"/>
        </w:rPr>
        <w:t>sebagai</w:t>
      </w:r>
      <w:proofErr w:type="spellEnd"/>
      <w:r w:rsidRPr="004A2FEC">
        <w:rPr>
          <w:sz w:val="24"/>
          <w:szCs w:val="24"/>
        </w:rPr>
        <w:t xml:space="preserve"> </w:t>
      </w:r>
      <w:proofErr w:type="spellStart"/>
      <w:r w:rsidRPr="004A2FEC">
        <w:rPr>
          <w:sz w:val="24"/>
          <w:szCs w:val="24"/>
        </w:rPr>
        <w:t>wujud</w:t>
      </w:r>
      <w:proofErr w:type="spellEnd"/>
      <w:r w:rsidRPr="004A2FEC">
        <w:rPr>
          <w:sz w:val="24"/>
          <w:szCs w:val="24"/>
        </w:rPr>
        <w:t xml:space="preserve"> sharing </w:t>
      </w:r>
      <w:proofErr w:type="spellStart"/>
      <w:r w:rsidRPr="004A2FEC">
        <w:rPr>
          <w:sz w:val="24"/>
          <w:szCs w:val="24"/>
        </w:rPr>
        <w:t>kepada</w:t>
      </w:r>
      <w:proofErr w:type="spellEnd"/>
      <w:r w:rsidRPr="004A2FEC">
        <w:rPr>
          <w:sz w:val="24"/>
          <w:szCs w:val="24"/>
        </w:rPr>
        <w:t xml:space="preserve"> </w:t>
      </w:r>
      <w:proofErr w:type="spellStart"/>
      <w:r w:rsidRPr="004A2FEC">
        <w:rPr>
          <w:sz w:val="24"/>
          <w:szCs w:val="24"/>
        </w:rPr>
        <w:t>pihak</w:t>
      </w:r>
      <w:proofErr w:type="spellEnd"/>
      <w:r w:rsidRPr="004A2FEC">
        <w:rPr>
          <w:sz w:val="24"/>
          <w:szCs w:val="24"/>
        </w:rPr>
        <w:t xml:space="preserve"> lain </w:t>
      </w:r>
      <w:proofErr w:type="spellStart"/>
      <w:r w:rsidRPr="004A2FEC">
        <w:rPr>
          <w:sz w:val="24"/>
          <w:szCs w:val="24"/>
        </w:rPr>
        <w:t>sehingga</w:t>
      </w:r>
      <w:proofErr w:type="spellEnd"/>
      <w:r w:rsidRPr="004A2FEC">
        <w:rPr>
          <w:sz w:val="24"/>
          <w:szCs w:val="24"/>
        </w:rPr>
        <w:t xml:space="preserve"> </w:t>
      </w:r>
      <w:proofErr w:type="spellStart"/>
      <w:r w:rsidRPr="004A2FEC">
        <w:rPr>
          <w:sz w:val="24"/>
          <w:szCs w:val="24"/>
        </w:rPr>
        <w:t>kebermanfaatan</w:t>
      </w:r>
      <w:proofErr w:type="spellEnd"/>
      <w:r w:rsidRPr="004A2FEC">
        <w:rPr>
          <w:sz w:val="24"/>
          <w:szCs w:val="24"/>
        </w:rPr>
        <w:t xml:space="preserve"> </w:t>
      </w:r>
      <w:proofErr w:type="spellStart"/>
      <w:r w:rsidRPr="004A2FEC">
        <w:rPr>
          <w:sz w:val="24"/>
          <w:szCs w:val="24"/>
        </w:rPr>
        <w:t>tidak</w:t>
      </w:r>
      <w:proofErr w:type="spellEnd"/>
      <w:r w:rsidRPr="004A2FEC">
        <w:rPr>
          <w:sz w:val="24"/>
          <w:szCs w:val="24"/>
        </w:rPr>
        <w:t xml:space="preserve"> </w:t>
      </w:r>
      <w:proofErr w:type="spellStart"/>
      <w:r w:rsidRPr="004A2FEC">
        <w:rPr>
          <w:sz w:val="24"/>
          <w:szCs w:val="24"/>
        </w:rPr>
        <w:t>hanya</w:t>
      </w:r>
      <w:proofErr w:type="spellEnd"/>
      <w:r w:rsidRPr="004A2FEC">
        <w:rPr>
          <w:sz w:val="24"/>
          <w:szCs w:val="24"/>
        </w:rPr>
        <w:t xml:space="preserve"> </w:t>
      </w:r>
      <w:proofErr w:type="spellStart"/>
      <w:r w:rsidRPr="004A2FEC">
        <w:rPr>
          <w:sz w:val="24"/>
          <w:szCs w:val="24"/>
        </w:rPr>
        <w:t>lingkup</w:t>
      </w:r>
      <w:proofErr w:type="spellEnd"/>
      <w:r w:rsidRPr="004A2FEC">
        <w:rPr>
          <w:sz w:val="24"/>
          <w:szCs w:val="24"/>
        </w:rPr>
        <w:t xml:space="preserve"> </w:t>
      </w:r>
      <w:proofErr w:type="spellStart"/>
      <w:r w:rsidRPr="004A2FEC">
        <w:rPr>
          <w:sz w:val="24"/>
          <w:szCs w:val="24"/>
        </w:rPr>
        <w:t>kelompok</w:t>
      </w:r>
      <w:proofErr w:type="spellEnd"/>
      <w:r w:rsidRPr="004A2FEC">
        <w:rPr>
          <w:sz w:val="24"/>
          <w:szCs w:val="24"/>
        </w:rPr>
        <w:t xml:space="preserve"> PKK </w:t>
      </w:r>
      <w:proofErr w:type="spellStart"/>
      <w:r w:rsidRPr="004A2FEC">
        <w:rPr>
          <w:sz w:val="24"/>
          <w:szCs w:val="24"/>
        </w:rPr>
        <w:t>kelurahan</w:t>
      </w:r>
      <w:proofErr w:type="spellEnd"/>
      <w:r w:rsidRPr="004A2FEC">
        <w:rPr>
          <w:sz w:val="24"/>
          <w:szCs w:val="24"/>
        </w:rPr>
        <w:t xml:space="preserve"> </w:t>
      </w:r>
      <w:proofErr w:type="spellStart"/>
      <w:r w:rsidRPr="004A2FEC">
        <w:rPr>
          <w:sz w:val="24"/>
          <w:szCs w:val="24"/>
        </w:rPr>
        <w:t>tambangan</w:t>
      </w:r>
      <w:proofErr w:type="spellEnd"/>
      <w:r w:rsidRPr="004A2FEC">
        <w:rPr>
          <w:sz w:val="24"/>
          <w:szCs w:val="24"/>
        </w:rPr>
        <w:t xml:space="preserve"> </w:t>
      </w:r>
      <w:proofErr w:type="spellStart"/>
      <w:r w:rsidRPr="004A2FEC">
        <w:rPr>
          <w:sz w:val="24"/>
          <w:szCs w:val="24"/>
        </w:rPr>
        <w:t>melainkan</w:t>
      </w:r>
      <w:proofErr w:type="spellEnd"/>
      <w:r w:rsidRPr="004A2FEC">
        <w:rPr>
          <w:sz w:val="24"/>
          <w:szCs w:val="24"/>
        </w:rPr>
        <w:t xml:space="preserve"> para </w:t>
      </w:r>
      <w:proofErr w:type="spellStart"/>
      <w:r w:rsidRPr="004A2FEC">
        <w:rPr>
          <w:sz w:val="24"/>
          <w:szCs w:val="24"/>
        </w:rPr>
        <w:t>khalayak</w:t>
      </w:r>
      <w:proofErr w:type="spellEnd"/>
      <w:r w:rsidRPr="004A2FEC">
        <w:rPr>
          <w:sz w:val="24"/>
          <w:szCs w:val="24"/>
        </w:rPr>
        <w:t xml:space="preserve"> </w:t>
      </w:r>
      <w:proofErr w:type="spellStart"/>
      <w:r w:rsidRPr="004A2FEC">
        <w:rPr>
          <w:sz w:val="24"/>
          <w:szCs w:val="24"/>
        </w:rPr>
        <w:t>pembaca</w:t>
      </w:r>
      <w:proofErr w:type="spellEnd"/>
      <w:r w:rsidRPr="004A2FEC">
        <w:rPr>
          <w:sz w:val="24"/>
          <w:szCs w:val="24"/>
        </w:rPr>
        <w:t xml:space="preserve">, orang </w:t>
      </w:r>
      <w:proofErr w:type="spellStart"/>
      <w:r w:rsidRPr="004A2FEC">
        <w:rPr>
          <w:sz w:val="24"/>
          <w:szCs w:val="24"/>
        </w:rPr>
        <w:t>tua</w:t>
      </w:r>
      <w:proofErr w:type="spellEnd"/>
      <w:r w:rsidRPr="004A2FEC">
        <w:rPr>
          <w:sz w:val="24"/>
          <w:szCs w:val="24"/>
        </w:rPr>
        <w:t xml:space="preserve">, </w:t>
      </w:r>
      <w:proofErr w:type="spellStart"/>
      <w:r w:rsidRPr="004A2FEC">
        <w:rPr>
          <w:sz w:val="24"/>
          <w:szCs w:val="24"/>
        </w:rPr>
        <w:t>pemerhati</w:t>
      </w:r>
      <w:proofErr w:type="spellEnd"/>
      <w:r w:rsidRPr="004A2FEC">
        <w:rPr>
          <w:sz w:val="24"/>
          <w:szCs w:val="24"/>
        </w:rPr>
        <w:t xml:space="preserve"> </w:t>
      </w:r>
      <w:proofErr w:type="spellStart"/>
      <w:r w:rsidRPr="004A2FEC">
        <w:rPr>
          <w:sz w:val="24"/>
          <w:szCs w:val="24"/>
        </w:rPr>
        <w:t>pendidikan</w:t>
      </w:r>
      <w:proofErr w:type="spellEnd"/>
      <w:r w:rsidRPr="004A2FEC">
        <w:rPr>
          <w:sz w:val="24"/>
          <w:szCs w:val="24"/>
        </w:rPr>
        <w:t xml:space="preserve"> dan </w:t>
      </w:r>
      <w:proofErr w:type="spellStart"/>
      <w:r w:rsidRPr="004A2FEC">
        <w:rPr>
          <w:sz w:val="24"/>
          <w:szCs w:val="24"/>
        </w:rPr>
        <w:t>tumbuh</w:t>
      </w:r>
      <w:proofErr w:type="spellEnd"/>
      <w:r w:rsidRPr="004A2FEC">
        <w:rPr>
          <w:sz w:val="24"/>
          <w:szCs w:val="24"/>
        </w:rPr>
        <w:t xml:space="preserve"> </w:t>
      </w:r>
      <w:proofErr w:type="spellStart"/>
      <w:r w:rsidRPr="004A2FEC">
        <w:rPr>
          <w:sz w:val="24"/>
          <w:szCs w:val="24"/>
        </w:rPr>
        <w:t>kembang</w:t>
      </w:r>
      <w:proofErr w:type="spellEnd"/>
      <w:r w:rsidRPr="004A2FEC">
        <w:rPr>
          <w:sz w:val="24"/>
          <w:szCs w:val="24"/>
        </w:rPr>
        <w:t xml:space="preserve"> </w:t>
      </w:r>
      <w:proofErr w:type="spellStart"/>
      <w:r w:rsidRPr="004A2FEC">
        <w:rPr>
          <w:sz w:val="24"/>
          <w:szCs w:val="24"/>
        </w:rPr>
        <w:t>anak</w:t>
      </w:r>
      <w:proofErr w:type="spellEnd"/>
      <w:r w:rsidRPr="004A2FEC">
        <w:rPr>
          <w:sz w:val="24"/>
          <w:szCs w:val="24"/>
        </w:rPr>
        <w:t xml:space="preserve"> </w:t>
      </w:r>
      <w:proofErr w:type="spellStart"/>
      <w:r w:rsidRPr="004A2FEC">
        <w:rPr>
          <w:sz w:val="24"/>
          <w:szCs w:val="24"/>
        </w:rPr>
        <w:t>sebagai</w:t>
      </w:r>
      <w:proofErr w:type="spellEnd"/>
      <w:r w:rsidRPr="004A2FEC">
        <w:rPr>
          <w:sz w:val="24"/>
          <w:szCs w:val="24"/>
        </w:rPr>
        <w:t xml:space="preserve"> </w:t>
      </w:r>
      <w:proofErr w:type="spellStart"/>
      <w:r w:rsidRPr="004A2FEC">
        <w:rPr>
          <w:sz w:val="24"/>
          <w:szCs w:val="24"/>
        </w:rPr>
        <w:t>wujud</w:t>
      </w:r>
      <w:proofErr w:type="spellEnd"/>
      <w:r w:rsidRPr="004A2FEC">
        <w:rPr>
          <w:sz w:val="24"/>
          <w:szCs w:val="24"/>
        </w:rPr>
        <w:t xml:space="preserve"> </w:t>
      </w:r>
      <w:proofErr w:type="spellStart"/>
      <w:r w:rsidRPr="004A2FEC">
        <w:rPr>
          <w:sz w:val="24"/>
          <w:szCs w:val="24"/>
        </w:rPr>
        <w:t>peningkatan</w:t>
      </w:r>
      <w:proofErr w:type="spellEnd"/>
      <w:r w:rsidRPr="004A2FEC">
        <w:rPr>
          <w:sz w:val="24"/>
          <w:szCs w:val="24"/>
        </w:rPr>
        <w:t xml:space="preserve"> </w:t>
      </w:r>
      <w:proofErr w:type="spellStart"/>
      <w:r w:rsidRPr="004A2FEC">
        <w:rPr>
          <w:sz w:val="24"/>
          <w:szCs w:val="24"/>
        </w:rPr>
        <w:t>generasi</w:t>
      </w:r>
      <w:proofErr w:type="spellEnd"/>
      <w:r w:rsidRPr="004A2FEC">
        <w:rPr>
          <w:sz w:val="24"/>
          <w:szCs w:val="24"/>
        </w:rPr>
        <w:t xml:space="preserve"> </w:t>
      </w:r>
      <w:proofErr w:type="spellStart"/>
      <w:r w:rsidRPr="004A2FEC">
        <w:rPr>
          <w:sz w:val="24"/>
          <w:szCs w:val="24"/>
        </w:rPr>
        <w:t>emas</w:t>
      </w:r>
      <w:proofErr w:type="spellEnd"/>
      <w:r w:rsidRPr="004A2FEC">
        <w:rPr>
          <w:sz w:val="24"/>
          <w:szCs w:val="24"/>
        </w:rPr>
        <w:t>.</w:t>
      </w:r>
    </w:p>
    <w:p w14:paraId="757BA124" w14:textId="77777777" w:rsidR="00903627" w:rsidRPr="004A2FEC" w:rsidRDefault="00903627" w:rsidP="00903627">
      <w:pPr>
        <w:widowControl w:val="0"/>
        <w:spacing w:line="360" w:lineRule="auto"/>
        <w:rPr>
          <w:rFonts w:eastAsia="Courier New"/>
          <w:color w:val="000000"/>
          <w:sz w:val="24"/>
          <w:szCs w:val="24"/>
          <w:lang w:bidi="en-US"/>
        </w:rPr>
      </w:pPr>
      <w:r w:rsidRPr="004A2FEC">
        <w:rPr>
          <w:rFonts w:eastAsia="Courier New"/>
          <w:color w:val="000000"/>
          <w:sz w:val="24"/>
          <w:szCs w:val="24"/>
          <w:lang w:bidi="en-US"/>
        </w:rPr>
        <w:t xml:space="preserve">Tabel 1. Metode </w:t>
      </w:r>
      <w:proofErr w:type="spellStart"/>
      <w:r w:rsidRPr="004A2FEC">
        <w:rPr>
          <w:rFonts w:eastAsia="Courier New"/>
          <w:color w:val="000000"/>
          <w:sz w:val="24"/>
          <w:szCs w:val="24"/>
          <w:lang w:bidi="en-US"/>
        </w:rPr>
        <w:t>Pelaksanaan</w:t>
      </w:r>
      <w:proofErr w:type="spellEnd"/>
      <w:r w:rsidRPr="004A2FEC">
        <w:rPr>
          <w:rFonts w:eastAsia="Courier New"/>
          <w:color w:val="000000"/>
          <w:sz w:val="24"/>
          <w:szCs w:val="24"/>
          <w:lang w:bidi="en-US"/>
        </w:rPr>
        <w:t xml:space="preserve"> </w:t>
      </w:r>
      <w:proofErr w:type="spellStart"/>
      <w:r w:rsidRPr="004A2FEC">
        <w:rPr>
          <w:rFonts w:eastAsia="Courier New"/>
          <w:color w:val="000000"/>
          <w:sz w:val="24"/>
          <w:szCs w:val="24"/>
          <w:lang w:bidi="en-US"/>
        </w:rPr>
        <w:t>Kegiatan</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596"/>
        <w:gridCol w:w="2485"/>
        <w:gridCol w:w="1596"/>
        <w:gridCol w:w="1596"/>
        <w:gridCol w:w="1596"/>
      </w:tblGrid>
      <w:tr w:rsidR="00903627" w:rsidRPr="005270AC" w14:paraId="03C3BE80" w14:textId="77777777" w:rsidTr="00A326BE">
        <w:tc>
          <w:tcPr>
            <w:tcW w:w="426" w:type="dxa"/>
            <w:shd w:val="clear" w:color="auto" w:fill="auto"/>
          </w:tcPr>
          <w:p w14:paraId="22E1D000" w14:textId="77777777" w:rsidR="00903627" w:rsidRPr="005270AC" w:rsidRDefault="00903627" w:rsidP="00A326BE">
            <w:r w:rsidRPr="005270AC">
              <w:t>No</w:t>
            </w:r>
          </w:p>
        </w:tc>
        <w:tc>
          <w:tcPr>
            <w:tcW w:w="1596" w:type="dxa"/>
            <w:shd w:val="clear" w:color="auto" w:fill="auto"/>
          </w:tcPr>
          <w:p w14:paraId="4BF55575" w14:textId="77777777" w:rsidR="00903627" w:rsidRPr="005270AC" w:rsidRDefault="00903627" w:rsidP="00A326BE">
            <w:proofErr w:type="spellStart"/>
            <w:r w:rsidRPr="005270AC">
              <w:t>Tahap</w:t>
            </w:r>
            <w:proofErr w:type="spellEnd"/>
            <w:r w:rsidRPr="005270AC">
              <w:t xml:space="preserve"> </w:t>
            </w:r>
            <w:proofErr w:type="spellStart"/>
            <w:r w:rsidRPr="005270AC">
              <w:t>Kegiatan</w:t>
            </w:r>
            <w:proofErr w:type="spellEnd"/>
          </w:p>
        </w:tc>
        <w:tc>
          <w:tcPr>
            <w:tcW w:w="2485" w:type="dxa"/>
            <w:shd w:val="clear" w:color="auto" w:fill="auto"/>
          </w:tcPr>
          <w:p w14:paraId="1DDC51F5" w14:textId="77777777" w:rsidR="00903627" w:rsidRPr="005270AC" w:rsidRDefault="00903627" w:rsidP="00A326BE">
            <w:proofErr w:type="spellStart"/>
            <w:r w:rsidRPr="005270AC">
              <w:t>Wujud</w:t>
            </w:r>
            <w:proofErr w:type="spellEnd"/>
            <w:r w:rsidRPr="005270AC">
              <w:t xml:space="preserve"> </w:t>
            </w:r>
            <w:proofErr w:type="spellStart"/>
            <w:r w:rsidRPr="005270AC">
              <w:t>Kegiatan</w:t>
            </w:r>
            <w:proofErr w:type="spellEnd"/>
          </w:p>
        </w:tc>
        <w:tc>
          <w:tcPr>
            <w:tcW w:w="1596" w:type="dxa"/>
            <w:shd w:val="clear" w:color="auto" w:fill="auto"/>
          </w:tcPr>
          <w:p w14:paraId="2840DF6C" w14:textId="77777777" w:rsidR="00903627" w:rsidRPr="005270AC" w:rsidRDefault="00903627" w:rsidP="00A326BE">
            <w:r w:rsidRPr="005270AC">
              <w:t>Metode</w:t>
            </w:r>
          </w:p>
        </w:tc>
        <w:tc>
          <w:tcPr>
            <w:tcW w:w="1596" w:type="dxa"/>
            <w:shd w:val="clear" w:color="auto" w:fill="auto"/>
          </w:tcPr>
          <w:p w14:paraId="5BC80DA5" w14:textId="77777777" w:rsidR="00903627" w:rsidRPr="005270AC" w:rsidRDefault="00903627" w:rsidP="00A326BE">
            <w:r w:rsidRPr="005270AC">
              <w:t xml:space="preserve">Waktu </w:t>
            </w:r>
            <w:proofErr w:type="spellStart"/>
            <w:r w:rsidRPr="005270AC">
              <w:t>Pelaksanaan</w:t>
            </w:r>
            <w:proofErr w:type="spellEnd"/>
          </w:p>
        </w:tc>
        <w:tc>
          <w:tcPr>
            <w:tcW w:w="1596" w:type="dxa"/>
            <w:shd w:val="clear" w:color="auto" w:fill="auto"/>
          </w:tcPr>
          <w:p w14:paraId="24C063DC" w14:textId="77777777" w:rsidR="00903627" w:rsidRPr="005270AC" w:rsidRDefault="00903627" w:rsidP="00A326BE">
            <w:proofErr w:type="spellStart"/>
            <w:r w:rsidRPr="005270AC">
              <w:t>Ketercapaian</w:t>
            </w:r>
            <w:proofErr w:type="spellEnd"/>
          </w:p>
        </w:tc>
      </w:tr>
      <w:tr w:rsidR="00903627" w:rsidRPr="005270AC" w14:paraId="051047F1" w14:textId="77777777" w:rsidTr="00A326BE">
        <w:tc>
          <w:tcPr>
            <w:tcW w:w="426" w:type="dxa"/>
            <w:shd w:val="clear" w:color="auto" w:fill="auto"/>
          </w:tcPr>
          <w:p w14:paraId="076FE43C" w14:textId="77777777" w:rsidR="00903627" w:rsidRPr="005270AC" w:rsidRDefault="00903627" w:rsidP="00A326BE">
            <w:r w:rsidRPr="005270AC">
              <w:t>1</w:t>
            </w:r>
          </w:p>
        </w:tc>
        <w:tc>
          <w:tcPr>
            <w:tcW w:w="1596" w:type="dxa"/>
            <w:shd w:val="clear" w:color="auto" w:fill="auto"/>
          </w:tcPr>
          <w:p w14:paraId="6A9379F5" w14:textId="77777777" w:rsidR="00903627" w:rsidRPr="005270AC" w:rsidRDefault="00903627" w:rsidP="00A326BE">
            <w:pPr>
              <w:jc w:val="left"/>
            </w:pPr>
            <w:proofErr w:type="spellStart"/>
            <w:r w:rsidRPr="005270AC">
              <w:t>Wawancara</w:t>
            </w:r>
            <w:proofErr w:type="spellEnd"/>
            <w:r w:rsidRPr="005270AC">
              <w:t xml:space="preserve"> </w:t>
            </w:r>
            <w:proofErr w:type="spellStart"/>
            <w:r w:rsidRPr="005270AC">
              <w:t>untuk</w:t>
            </w:r>
            <w:proofErr w:type="spellEnd"/>
            <w:r w:rsidRPr="005270AC">
              <w:t xml:space="preserve"> </w:t>
            </w:r>
            <w:proofErr w:type="spellStart"/>
            <w:r w:rsidRPr="005270AC">
              <w:t>mengetahui</w:t>
            </w:r>
            <w:proofErr w:type="spellEnd"/>
            <w:r w:rsidRPr="005270AC">
              <w:t xml:space="preserve"> </w:t>
            </w:r>
            <w:proofErr w:type="spellStart"/>
            <w:r w:rsidRPr="005270AC">
              <w:t>kebutuhan</w:t>
            </w:r>
            <w:proofErr w:type="spellEnd"/>
            <w:r w:rsidRPr="005270AC">
              <w:t xml:space="preserve"> </w:t>
            </w:r>
            <w:proofErr w:type="spellStart"/>
            <w:r w:rsidRPr="005270AC">
              <w:t>masyarakat</w:t>
            </w:r>
            <w:proofErr w:type="spellEnd"/>
          </w:p>
        </w:tc>
        <w:tc>
          <w:tcPr>
            <w:tcW w:w="2485" w:type="dxa"/>
            <w:shd w:val="clear" w:color="auto" w:fill="auto"/>
          </w:tcPr>
          <w:p w14:paraId="36BA93A1" w14:textId="77777777" w:rsidR="00903627" w:rsidRPr="005270AC" w:rsidRDefault="00903627" w:rsidP="00A326BE">
            <w:pPr>
              <w:jc w:val="left"/>
            </w:pPr>
            <w:r w:rsidRPr="005270AC">
              <w:t>Tema PKM</w:t>
            </w:r>
          </w:p>
        </w:tc>
        <w:tc>
          <w:tcPr>
            <w:tcW w:w="1596" w:type="dxa"/>
            <w:shd w:val="clear" w:color="auto" w:fill="auto"/>
          </w:tcPr>
          <w:p w14:paraId="2EBE6959" w14:textId="77777777" w:rsidR="00903627" w:rsidRPr="005270AC" w:rsidRDefault="00903627" w:rsidP="00A326BE">
            <w:pPr>
              <w:jc w:val="left"/>
            </w:pPr>
            <w:proofErr w:type="spellStart"/>
            <w:r w:rsidRPr="005270AC">
              <w:t>Kunjungan</w:t>
            </w:r>
            <w:proofErr w:type="spellEnd"/>
            <w:r w:rsidRPr="005270AC">
              <w:t xml:space="preserve"> dan </w:t>
            </w:r>
            <w:proofErr w:type="spellStart"/>
            <w:r w:rsidRPr="005270AC">
              <w:t>Wawancara</w:t>
            </w:r>
            <w:proofErr w:type="spellEnd"/>
          </w:p>
        </w:tc>
        <w:tc>
          <w:tcPr>
            <w:tcW w:w="1596" w:type="dxa"/>
            <w:shd w:val="clear" w:color="auto" w:fill="auto"/>
          </w:tcPr>
          <w:p w14:paraId="59DC3759" w14:textId="77777777" w:rsidR="00903627" w:rsidRPr="005270AC" w:rsidRDefault="00903627" w:rsidP="00A326BE">
            <w:pPr>
              <w:jc w:val="left"/>
            </w:pPr>
            <w:r w:rsidRPr="005270AC">
              <w:t>17 Januari 2023</w:t>
            </w:r>
          </w:p>
        </w:tc>
        <w:tc>
          <w:tcPr>
            <w:tcW w:w="1596" w:type="dxa"/>
            <w:shd w:val="clear" w:color="auto" w:fill="auto"/>
          </w:tcPr>
          <w:p w14:paraId="70443E20" w14:textId="77777777" w:rsidR="00903627" w:rsidRPr="005270AC" w:rsidRDefault="00903627" w:rsidP="00A326BE">
            <w:pPr>
              <w:jc w:val="left"/>
            </w:pPr>
            <w:r w:rsidRPr="005270AC">
              <w:t>100%</w:t>
            </w:r>
          </w:p>
        </w:tc>
      </w:tr>
      <w:tr w:rsidR="00903627" w:rsidRPr="005270AC" w14:paraId="7289C5F8" w14:textId="77777777" w:rsidTr="00A326BE">
        <w:tc>
          <w:tcPr>
            <w:tcW w:w="426" w:type="dxa"/>
            <w:shd w:val="clear" w:color="auto" w:fill="auto"/>
          </w:tcPr>
          <w:p w14:paraId="5CA494D5" w14:textId="77777777" w:rsidR="00903627" w:rsidRPr="005270AC" w:rsidRDefault="00903627" w:rsidP="00A326BE">
            <w:r w:rsidRPr="005270AC">
              <w:t>2</w:t>
            </w:r>
          </w:p>
        </w:tc>
        <w:tc>
          <w:tcPr>
            <w:tcW w:w="1596" w:type="dxa"/>
            <w:shd w:val="clear" w:color="auto" w:fill="auto"/>
          </w:tcPr>
          <w:p w14:paraId="30EE96A2" w14:textId="77777777" w:rsidR="00903627" w:rsidRPr="005270AC" w:rsidRDefault="00903627" w:rsidP="00A326BE">
            <w:pPr>
              <w:jc w:val="left"/>
            </w:pPr>
            <w:proofErr w:type="spellStart"/>
            <w:r w:rsidRPr="005270AC">
              <w:t>Koordinasi</w:t>
            </w:r>
            <w:proofErr w:type="spellEnd"/>
            <w:r w:rsidRPr="005270AC">
              <w:t xml:space="preserve"> dan </w:t>
            </w:r>
            <w:proofErr w:type="spellStart"/>
            <w:r w:rsidRPr="005270AC">
              <w:t>perjanjian</w:t>
            </w:r>
            <w:proofErr w:type="spellEnd"/>
            <w:r w:rsidRPr="005270AC">
              <w:t xml:space="preserve"> </w:t>
            </w:r>
            <w:proofErr w:type="spellStart"/>
            <w:r w:rsidRPr="005270AC">
              <w:t>dengan</w:t>
            </w:r>
            <w:proofErr w:type="spellEnd"/>
            <w:r w:rsidRPr="005270AC">
              <w:t xml:space="preserve"> </w:t>
            </w:r>
            <w:proofErr w:type="spellStart"/>
            <w:r w:rsidRPr="005270AC">
              <w:t>mitra</w:t>
            </w:r>
            <w:proofErr w:type="spellEnd"/>
          </w:p>
        </w:tc>
        <w:tc>
          <w:tcPr>
            <w:tcW w:w="2485" w:type="dxa"/>
            <w:shd w:val="clear" w:color="auto" w:fill="auto"/>
          </w:tcPr>
          <w:p w14:paraId="4C1583DE" w14:textId="77777777" w:rsidR="00903627" w:rsidRPr="005270AC" w:rsidRDefault="00903627" w:rsidP="00A326BE">
            <w:pPr>
              <w:jc w:val="left"/>
            </w:pPr>
            <w:r w:rsidRPr="005270AC">
              <w:t xml:space="preserve">Surat Mitra </w:t>
            </w:r>
            <w:proofErr w:type="spellStart"/>
            <w:r w:rsidRPr="005270AC">
              <w:t>dari</w:t>
            </w:r>
            <w:proofErr w:type="spellEnd"/>
            <w:r w:rsidRPr="005270AC">
              <w:t xml:space="preserve"> </w:t>
            </w:r>
            <w:proofErr w:type="spellStart"/>
            <w:r w:rsidRPr="005270AC">
              <w:t>Ketua</w:t>
            </w:r>
            <w:proofErr w:type="spellEnd"/>
            <w:r w:rsidRPr="005270AC">
              <w:t xml:space="preserve"> PKK </w:t>
            </w:r>
            <w:proofErr w:type="spellStart"/>
            <w:r w:rsidRPr="005270AC">
              <w:t>Keluarahan</w:t>
            </w:r>
            <w:proofErr w:type="spellEnd"/>
            <w:r w:rsidRPr="005270AC">
              <w:t xml:space="preserve"> </w:t>
            </w:r>
            <w:proofErr w:type="spellStart"/>
            <w:r w:rsidRPr="005270AC">
              <w:t>Tambangan</w:t>
            </w:r>
            <w:proofErr w:type="spellEnd"/>
          </w:p>
        </w:tc>
        <w:tc>
          <w:tcPr>
            <w:tcW w:w="1596" w:type="dxa"/>
            <w:shd w:val="clear" w:color="auto" w:fill="auto"/>
          </w:tcPr>
          <w:p w14:paraId="7070AC45" w14:textId="77777777" w:rsidR="00903627" w:rsidRPr="005270AC" w:rsidRDefault="00903627" w:rsidP="00A326BE">
            <w:pPr>
              <w:jc w:val="left"/>
            </w:pPr>
            <w:proofErr w:type="spellStart"/>
            <w:r w:rsidRPr="005270AC">
              <w:t>Kunjungan</w:t>
            </w:r>
            <w:proofErr w:type="spellEnd"/>
            <w:r w:rsidRPr="005270AC">
              <w:t xml:space="preserve"> dan </w:t>
            </w:r>
            <w:proofErr w:type="spellStart"/>
            <w:r w:rsidRPr="005270AC">
              <w:t>koordinasi</w:t>
            </w:r>
            <w:proofErr w:type="spellEnd"/>
          </w:p>
        </w:tc>
        <w:tc>
          <w:tcPr>
            <w:tcW w:w="1596" w:type="dxa"/>
            <w:shd w:val="clear" w:color="auto" w:fill="auto"/>
          </w:tcPr>
          <w:p w14:paraId="2D8DBDFE" w14:textId="77777777" w:rsidR="00903627" w:rsidRPr="005270AC" w:rsidRDefault="00903627" w:rsidP="00A326BE">
            <w:pPr>
              <w:jc w:val="left"/>
            </w:pPr>
            <w:r w:rsidRPr="005270AC">
              <w:t xml:space="preserve">1 </w:t>
            </w:r>
            <w:proofErr w:type="spellStart"/>
            <w:r w:rsidRPr="005270AC">
              <w:t>Februari</w:t>
            </w:r>
            <w:proofErr w:type="spellEnd"/>
            <w:r w:rsidRPr="005270AC">
              <w:t xml:space="preserve"> 2023</w:t>
            </w:r>
          </w:p>
        </w:tc>
        <w:tc>
          <w:tcPr>
            <w:tcW w:w="1596" w:type="dxa"/>
            <w:shd w:val="clear" w:color="auto" w:fill="auto"/>
          </w:tcPr>
          <w:p w14:paraId="31BE748B" w14:textId="77777777" w:rsidR="00903627" w:rsidRPr="005270AC" w:rsidRDefault="00903627" w:rsidP="00A326BE">
            <w:pPr>
              <w:jc w:val="left"/>
            </w:pPr>
            <w:r w:rsidRPr="005270AC">
              <w:t>100%</w:t>
            </w:r>
          </w:p>
        </w:tc>
      </w:tr>
      <w:tr w:rsidR="00903627" w:rsidRPr="005270AC" w14:paraId="5B26B9E5" w14:textId="77777777" w:rsidTr="00A326BE">
        <w:tc>
          <w:tcPr>
            <w:tcW w:w="426" w:type="dxa"/>
            <w:shd w:val="clear" w:color="auto" w:fill="auto"/>
          </w:tcPr>
          <w:p w14:paraId="2A7CB441" w14:textId="77777777" w:rsidR="00903627" w:rsidRPr="005270AC" w:rsidRDefault="00903627" w:rsidP="00A326BE">
            <w:r w:rsidRPr="005270AC">
              <w:t>3</w:t>
            </w:r>
          </w:p>
        </w:tc>
        <w:tc>
          <w:tcPr>
            <w:tcW w:w="1596" w:type="dxa"/>
            <w:shd w:val="clear" w:color="auto" w:fill="auto"/>
          </w:tcPr>
          <w:p w14:paraId="0D1BF084" w14:textId="77777777" w:rsidR="00903627" w:rsidRPr="005270AC" w:rsidRDefault="00903627" w:rsidP="00A326BE">
            <w:pPr>
              <w:jc w:val="left"/>
            </w:pPr>
            <w:proofErr w:type="spellStart"/>
            <w:r w:rsidRPr="005270AC">
              <w:t>Sosialisasi</w:t>
            </w:r>
            <w:proofErr w:type="spellEnd"/>
            <w:r w:rsidRPr="005270AC">
              <w:t xml:space="preserve">, </w:t>
            </w:r>
            <w:proofErr w:type="spellStart"/>
            <w:r w:rsidRPr="005270AC">
              <w:t>Edukasi</w:t>
            </w:r>
            <w:proofErr w:type="spellEnd"/>
            <w:r w:rsidRPr="005270AC">
              <w:t xml:space="preserve"> dan </w:t>
            </w:r>
            <w:proofErr w:type="spellStart"/>
            <w:r w:rsidRPr="005270AC">
              <w:t>praktik</w:t>
            </w:r>
            <w:proofErr w:type="spellEnd"/>
          </w:p>
        </w:tc>
        <w:tc>
          <w:tcPr>
            <w:tcW w:w="2485" w:type="dxa"/>
            <w:shd w:val="clear" w:color="auto" w:fill="auto"/>
          </w:tcPr>
          <w:p w14:paraId="03E6B5B3" w14:textId="77777777" w:rsidR="00903627" w:rsidRPr="005270AC" w:rsidRDefault="00903627" w:rsidP="00903627">
            <w:pPr>
              <w:pStyle w:val="ListParagraph"/>
              <w:numPr>
                <w:ilvl w:val="0"/>
                <w:numId w:val="37"/>
              </w:numPr>
            </w:pPr>
            <w:proofErr w:type="spellStart"/>
            <w:r w:rsidRPr="005270AC">
              <w:t>Perkembangan</w:t>
            </w:r>
            <w:proofErr w:type="spellEnd"/>
            <w:r w:rsidRPr="005270AC">
              <w:t xml:space="preserve"> Anak,</w:t>
            </w:r>
          </w:p>
          <w:p w14:paraId="44D53AEA" w14:textId="77777777" w:rsidR="00903627" w:rsidRPr="005270AC" w:rsidRDefault="00903627" w:rsidP="00903627">
            <w:pPr>
              <w:pStyle w:val="ListParagraph"/>
              <w:numPr>
                <w:ilvl w:val="0"/>
                <w:numId w:val="37"/>
              </w:numPr>
            </w:pPr>
            <w:proofErr w:type="spellStart"/>
            <w:r w:rsidRPr="005270AC">
              <w:t>Komunikasi</w:t>
            </w:r>
            <w:proofErr w:type="spellEnd"/>
            <w:r w:rsidRPr="005270AC">
              <w:t xml:space="preserve"> </w:t>
            </w:r>
            <w:proofErr w:type="spellStart"/>
            <w:r w:rsidRPr="005270AC">
              <w:t>Efektif</w:t>
            </w:r>
            <w:proofErr w:type="spellEnd"/>
            <w:r w:rsidRPr="005270AC">
              <w:t>,</w:t>
            </w:r>
          </w:p>
          <w:p w14:paraId="43420743" w14:textId="77777777" w:rsidR="00903627" w:rsidRPr="005270AC" w:rsidRDefault="00903627" w:rsidP="00903627">
            <w:pPr>
              <w:pStyle w:val="ListParagraph"/>
              <w:numPr>
                <w:ilvl w:val="0"/>
                <w:numId w:val="37"/>
              </w:numPr>
            </w:pPr>
            <w:proofErr w:type="spellStart"/>
            <w:r w:rsidRPr="005270AC">
              <w:t>Disiplin</w:t>
            </w:r>
            <w:proofErr w:type="spellEnd"/>
            <w:r w:rsidRPr="005270AC">
              <w:t xml:space="preserve"> </w:t>
            </w:r>
            <w:proofErr w:type="spellStart"/>
            <w:r w:rsidRPr="005270AC">
              <w:t>Positif</w:t>
            </w:r>
            <w:proofErr w:type="spellEnd"/>
            <w:r w:rsidRPr="005270AC">
              <w:t>,</w:t>
            </w:r>
          </w:p>
          <w:p w14:paraId="571D7087" w14:textId="77777777" w:rsidR="00903627" w:rsidRPr="005270AC" w:rsidRDefault="00903627" w:rsidP="00903627">
            <w:pPr>
              <w:pStyle w:val="ListParagraph"/>
              <w:numPr>
                <w:ilvl w:val="0"/>
                <w:numId w:val="37"/>
              </w:numPr>
            </w:pPr>
            <w:r w:rsidRPr="005270AC">
              <w:t xml:space="preserve">Pola </w:t>
            </w:r>
            <w:proofErr w:type="spellStart"/>
            <w:r w:rsidRPr="005270AC">
              <w:t>Pengasuhan</w:t>
            </w:r>
            <w:proofErr w:type="spellEnd"/>
            <w:r w:rsidRPr="005270AC">
              <w:t xml:space="preserve"> </w:t>
            </w:r>
            <w:proofErr w:type="spellStart"/>
            <w:r w:rsidRPr="005270AC">
              <w:t>Positif</w:t>
            </w:r>
            <w:proofErr w:type="spellEnd"/>
          </w:p>
        </w:tc>
        <w:tc>
          <w:tcPr>
            <w:tcW w:w="1596" w:type="dxa"/>
            <w:shd w:val="clear" w:color="auto" w:fill="auto"/>
          </w:tcPr>
          <w:p w14:paraId="1F72C70F" w14:textId="77777777" w:rsidR="00903627" w:rsidRPr="005270AC" w:rsidRDefault="00903627" w:rsidP="00A326BE">
            <w:pPr>
              <w:jc w:val="left"/>
            </w:pPr>
            <w:r w:rsidRPr="005270AC">
              <w:t xml:space="preserve">Ceramah, </w:t>
            </w:r>
            <w:proofErr w:type="spellStart"/>
            <w:r w:rsidRPr="005270AC">
              <w:t>diskusi</w:t>
            </w:r>
            <w:proofErr w:type="spellEnd"/>
            <w:r w:rsidRPr="005270AC">
              <w:t xml:space="preserve"> dan </w:t>
            </w:r>
            <w:proofErr w:type="spellStart"/>
            <w:r w:rsidRPr="005270AC">
              <w:t>praktik</w:t>
            </w:r>
            <w:proofErr w:type="spellEnd"/>
          </w:p>
        </w:tc>
        <w:tc>
          <w:tcPr>
            <w:tcW w:w="1596" w:type="dxa"/>
            <w:shd w:val="clear" w:color="auto" w:fill="auto"/>
          </w:tcPr>
          <w:p w14:paraId="114B4007" w14:textId="77777777" w:rsidR="00903627" w:rsidRPr="005270AC" w:rsidRDefault="00903627" w:rsidP="00A326BE">
            <w:pPr>
              <w:jc w:val="left"/>
            </w:pPr>
            <w:r w:rsidRPr="005270AC">
              <w:t xml:space="preserve">13 </w:t>
            </w:r>
            <w:proofErr w:type="spellStart"/>
            <w:r w:rsidRPr="005270AC">
              <w:t>Februari</w:t>
            </w:r>
            <w:proofErr w:type="spellEnd"/>
            <w:r w:rsidRPr="005270AC">
              <w:t xml:space="preserve"> 2023</w:t>
            </w:r>
          </w:p>
        </w:tc>
        <w:tc>
          <w:tcPr>
            <w:tcW w:w="1596" w:type="dxa"/>
            <w:shd w:val="clear" w:color="auto" w:fill="auto"/>
          </w:tcPr>
          <w:p w14:paraId="0EE3FB27" w14:textId="77777777" w:rsidR="00903627" w:rsidRPr="005270AC" w:rsidRDefault="00903627" w:rsidP="00A326BE">
            <w:pPr>
              <w:jc w:val="left"/>
            </w:pPr>
            <w:r w:rsidRPr="005270AC">
              <w:t>90%</w:t>
            </w:r>
          </w:p>
        </w:tc>
      </w:tr>
      <w:tr w:rsidR="00903627" w:rsidRPr="005270AC" w14:paraId="1F3D5DF4" w14:textId="77777777" w:rsidTr="00A326BE">
        <w:tc>
          <w:tcPr>
            <w:tcW w:w="426" w:type="dxa"/>
            <w:shd w:val="clear" w:color="auto" w:fill="auto"/>
          </w:tcPr>
          <w:p w14:paraId="77B65EE7" w14:textId="77777777" w:rsidR="00903627" w:rsidRPr="005270AC" w:rsidRDefault="00903627" w:rsidP="00A326BE">
            <w:r w:rsidRPr="005270AC">
              <w:t>4</w:t>
            </w:r>
          </w:p>
        </w:tc>
        <w:tc>
          <w:tcPr>
            <w:tcW w:w="1596" w:type="dxa"/>
            <w:shd w:val="clear" w:color="auto" w:fill="auto"/>
          </w:tcPr>
          <w:p w14:paraId="2A63C685" w14:textId="77777777" w:rsidR="00903627" w:rsidRPr="005270AC" w:rsidRDefault="00903627" w:rsidP="00A326BE">
            <w:pPr>
              <w:jc w:val="left"/>
            </w:pPr>
            <w:proofErr w:type="spellStart"/>
            <w:r w:rsidRPr="005270AC">
              <w:t>Evaluasi</w:t>
            </w:r>
            <w:proofErr w:type="spellEnd"/>
            <w:r w:rsidRPr="005270AC">
              <w:t xml:space="preserve"> dan </w:t>
            </w:r>
            <w:proofErr w:type="spellStart"/>
            <w:r w:rsidRPr="005270AC">
              <w:t>penyusunan</w:t>
            </w:r>
            <w:proofErr w:type="spellEnd"/>
            <w:r w:rsidRPr="005270AC">
              <w:t xml:space="preserve"> </w:t>
            </w:r>
            <w:proofErr w:type="spellStart"/>
            <w:r w:rsidRPr="005270AC">
              <w:t>Laporan</w:t>
            </w:r>
            <w:proofErr w:type="spellEnd"/>
          </w:p>
        </w:tc>
        <w:tc>
          <w:tcPr>
            <w:tcW w:w="2485" w:type="dxa"/>
            <w:shd w:val="clear" w:color="auto" w:fill="auto"/>
          </w:tcPr>
          <w:p w14:paraId="50C3A6DF" w14:textId="77777777" w:rsidR="00903627" w:rsidRPr="005270AC" w:rsidRDefault="00903627" w:rsidP="00A326BE">
            <w:pPr>
              <w:jc w:val="left"/>
            </w:pPr>
            <w:proofErr w:type="spellStart"/>
            <w:r w:rsidRPr="005270AC">
              <w:t>Evaluasi</w:t>
            </w:r>
            <w:proofErr w:type="spellEnd"/>
            <w:r w:rsidRPr="005270AC">
              <w:t xml:space="preserve"> </w:t>
            </w:r>
            <w:proofErr w:type="spellStart"/>
            <w:r w:rsidRPr="005270AC">
              <w:t>hasil</w:t>
            </w:r>
            <w:proofErr w:type="spellEnd"/>
            <w:r w:rsidRPr="005270AC">
              <w:t xml:space="preserve"> </w:t>
            </w:r>
            <w:proofErr w:type="spellStart"/>
            <w:r w:rsidRPr="005270AC">
              <w:t>kegiatan</w:t>
            </w:r>
            <w:proofErr w:type="spellEnd"/>
            <w:r w:rsidRPr="005270AC">
              <w:t xml:space="preserve"> dan </w:t>
            </w:r>
            <w:proofErr w:type="spellStart"/>
            <w:r w:rsidRPr="005270AC">
              <w:t>publikasi</w:t>
            </w:r>
            <w:proofErr w:type="spellEnd"/>
          </w:p>
        </w:tc>
        <w:tc>
          <w:tcPr>
            <w:tcW w:w="1596" w:type="dxa"/>
            <w:shd w:val="clear" w:color="auto" w:fill="auto"/>
          </w:tcPr>
          <w:p w14:paraId="7CE58895" w14:textId="77777777" w:rsidR="00903627" w:rsidRPr="005270AC" w:rsidRDefault="00903627" w:rsidP="00A326BE">
            <w:pPr>
              <w:jc w:val="left"/>
            </w:pPr>
            <w:proofErr w:type="spellStart"/>
            <w:r w:rsidRPr="005270AC">
              <w:t>Angket</w:t>
            </w:r>
            <w:proofErr w:type="spellEnd"/>
          </w:p>
        </w:tc>
        <w:tc>
          <w:tcPr>
            <w:tcW w:w="1596" w:type="dxa"/>
            <w:shd w:val="clear" w:color="auto" w:fill="auto"/>
          </w:tcPr>
          <w:p w14:paraId="0CB5B897" w14:textId="77777777" w:rsidR="00903627" w:rsidRPr="005270AC" w:rsidRDefault="00903627" w:rsidP="00A326BE">
            <w:pPr>
              <w:jc w:val="left"/>
            </w:pPr>
            <w:r w:rsidRPr="005270AC">
              <w:t>10 Maret 2023</w:t>
            </w:r>
          </w:p>
        </w:tc>
        <w:tc>
          <w:tcPr>
            <w:tcW w:w="1596" w:type="dxa"/>
            <w:shd w:val="clear" w:color="auto" w:fill="auto"/>
          </w:tcPr>
          <w:p w14:paraId="32772118" w14:textId="77777777" w:rsidR="00903627" w:rsidRPr="005270AC" w:rsidRDefault="00903627" w:rsidP="00A326BE">
            <w:pPr>
              <w:jc w:val="left"/>
            </w:pPr>
            <w:r w:rsidRPr="005270AC">
              <w:t>90%</w:t>
            </w:r>
          </w:p>
        </w:tc>
      </w:tr>
    </w:tbl>
    <w:p w14:paraId="104A1104" w14:textId="77777777" w:rsidR="00903627" w:rsidRDefault="00903627" w:rsidP="00AA4F65">
      <w:pPr>
        <w:pStyle w:val="Heading1"/>
        <w:numPr>
          <w:ilvl w:val="0"/>
          <w:numId w:val="0"/>
        </w:numPr>
        <w:tabs>
          <w:tab w:val="clear" w:pos="216"/>
        </w:tabs>
        <w:spacing w:before="0" w:after="0" w:line="480" w:lineRule="auto"/>
        <w:jc w:val="both"/>
        <w:rPr>
          <w:b/>
          <w:sz w:val="24"/>
          <w:szCs w:val="24"/>
        </w:rPr>
      </w:pPr>
    </w:p>
    <w:p w14:paraId="047B82D9" w14:textId="77777777" w:rsidR="008A4955" w:rsidRDefault="008A4955" w:rsidP="00AA4F65">
      <w:pPr>
        <w:pStyle w:val="Heading1"/>
        <w:numPr>
          <w:ilvl w:val="0"/>
          <w:numId w:val="0"/>
        </w:numPr>
        <w:tabs>
          <w:tab w:val="clear" w:pos="216"/>
        </w:tabs>
        <w:spacing w:before="0" w:after="0" w:line="480" w:lineRule="auto"/>
        <w:jc w:val="both"/>
        <w:rPr>
          <w:b/>
          <w:sz w:val="24"/>
          <w:szCs w:val="24"/>
        </w:rPr>
      </w:pPr>
      <w:r w:rsidRPr="003D7822">
        <w:rPr>
          <w:b/>
          <w:sz w:val="24"/>
          <w:szCs w:val="24"/>
          <w:lang w:val="id-ID"/>
        </w:rPr>
        <w:t>HASIL DAN PEMBAHASAN</w:t>
      </w:r>
    </w:p>
    <w:p w14:paraId="115781BF" w14:textId="77777777" w:rsidR="00903627" w:rsidRPr="004A2FEC" w:rsidRDefault="00903627" w:rsidP="00903627">
      <w:pPr>
        <w:spacing w:line="480" w:lineRule="auto"/>
        <w:jc w:val="both"/>
        <w:rPr>
          <w:sz w:val="24"/>
          <w:szCs w:val="24"/>
        </w:rPr>
      </w:pPr>
      <w:r>
        <w:rPr>
          <w:sz w:val="24"/>
          <w:szCs w:val="24"/>
        </w:rPr>
        <w:tab/>
      </w:r>
      <w:r w:rsidRPr="004A2FEC">
        <w:rPr>
          <w:sz w:val="24"/>
          <w:szCs w:val="24"/>
        </w:rPr>
        <w:t xml:space="preserve">Program </w:t>
      </w:r>
      <w:proofErr w:type="spellStart"/>
      <w:r w:rsidRPr="004A2FEC">
        <w:rPr>
          <w:sz w:val="24"/>
          <w:szCs w:val="24"/>
        </w:rPr>
        <w:t>Kemitraan</w:t>
      </w:r>
      <w:proofErr w:type="spellEnd"/>
      <w:r w:rsidRPr="004A2FEC">
        <w:rPr>
          <w:sz w:val="24"/>
          <w:szCs w:val="24"/>
        </w:rPr>
        <w:t xml:space="preserve"> Masyarakat (PKM) </w:t>
      </w:r>
      <w:proofErr w:type="spellStart"/>
      <w:r w:rsidRPr="004A2FEC">
        <w:rPr>
          <w:sz w:val="24"/>
          <w:szCs w:val="24"/>
        </w:rPr>
        <w:t>Sosialisasi</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pada Anak Era Digital di </w:t>
      </w:r>
      <w:proofErr w:type="spellStart"/>
      <w:r w:rsidRPr="004A2FEC">
        <w:rPr>
          <w:sz w:val="24"/>
          <w:szCs w:val="24"/>
        </w:rPr>
        <w:t>Kelurahan</w:t>
      </w:r>
      <w:proofErr w:type="spellEnd"/>
      <w:r w:rsidRPr="004A2FEC">
        <w:rPr>
          <w:sz w:val="24"/>
          <w:szCs w:val="24"/>
        </w:rPr>
        <w:t xml:space="preserve"> </w:t>
      </w:r>
      <w:proofErr w:type="spellStart"/>
      <w:r w:rsidRPr="004A2FEC">
        <w:rPr>
          <w:sz w:val="24"/>
          <w:szCs w:val="24"/>
        </w:rPr>
        <w:t>Tambangan</w:t>
      </w:r>
      <w:proofErr w:type="spellEnd"/>
      <w:r w:rsidRPr="004A2FEC">
        <w:rPr>
          <w:sz w:val="24"/>
          <w:szCs w:val="24"/>
        </w:rPr>
        <w:t xml:space="preserve"> </w:t>
      </w:r>
      <w:proofErr w:type="spellStart"/>
      <w:r w:rsidRPr="004A2FEC">
        <w:rPr>
          <w:sz w:val="24"/>
          <w:szCs w:val="24"/>
        </w:rPr>
        <w:t>Mijen</w:t>
      </w:r>
      <w:proofErr w:type="spellEnd"/>
      <w:r w:rsidRPr="004A2FEC">
        <w:rPr>
          <w:sz w:val="24"/>
          <w:szCs w:val="24"/>
        </w:rPr>
        <w:t xml:space="preserve"> </w:t>
      </w:r>
      <w:proofErr w:type="spellStart"/>
      <w:r w:rsidRPr="004A2FEC">
        <w:rPr>
          <w:sz w:val="24"/>
          <w:szCs w:val="24"/>
        </w:rPr>
        <w:t>dihadiri</w:t>
      </w:r>
      <w:proofErr w:type="spellEnd"/>
      <w:r w:rsidRPr="004A2FEC">
        <w:rPr>
          <w:sz w:val="24"/>
          <w:szCs w:val="24"/>
        </w:rPr>
        <w:t xml:space="preserve"> 50 orang </w:t>
      </w:r>
      <w:proofErr w:type="spellStart"/>
      <w:r w:rsidRPr="004A2FEC">
        <w:rPr>
          <w:sz w:val="24"/>
          <w:szCs w:val="24"/>
        </w:rPr>
        <w:t>peserta</w:t>
      </w:r>
      <w:proofErr w:type="spellEnd"/>
      <w:r w:rsidRPr="004A2FEC">
        <w:rPr>
          <w:sz w:val="24"/>
          <w:szCs w:val="24"/>
        </w:rPr>
        <w:t xml:space="preserve"> </w:t>
      </w:r>
      <w:proofErr w:type="spellStart"/>
      <w:r w:rsidRPr="004A2FEC">
        <w:rPr>
          <w:sz w:val="24"/>
          <w:szCs w:val="24"/>
        </w:rPr>
        <w:t>terdiri</w:t>
      </w:r>
      <w:proofErr w:type="spellEnd"/>
      <w:r w:rsidRPr="004A2FEC">
        <w:rPr>
          <w:sz w:val="24"/>
          <w:szCs w:val="24"/>
        </w:rPr>
        <w:t xml:space="preserve"> </w:t>
      </w:r>
      <w:proofErr w:type="spellStart"/>
      <w:r w:rsidRPr="004A2FEC">
        <w:rPr>
          <w:sz w:val="24"/>
          <w:szCs w:val="24"/>
        </w:rPr>
        <w:t>dari</w:t>
      </w:r>
      <w:proofErr w:type="spellEnd"/>
      <w:r w:rsidRPr="004A2FEC">
        <w:rPr>
          <w:sz w:val="24"/>
          <w:szCs w:val="24"/>
        </w:rPr>
        <w:t xml:space="preserve"> </w:t>
      </w:r>
      <w:proofErr w:type="spellStart"/>
      <w:r w:rsidRPr="004A2FEC">
        <w:rPr>
          <w:sz w:val="24"/>
          <w:szCs w:val="24"/>
        </w:rPr>
        <w:t>ibu-ibu</w:t>
      </w:r>
      <w:proofErr w:type="spellEnd"/>
      <w:r w:rsidRPr="004A2FEC">
        <w:rPr>
          <w:sz w:val="24"/>
          <w:szCs w:val="24"/>
        </w:rPr>
        <w:t xml:space="preserve"> PKK </w:t>
      </w:r>
      <w:proofErr w:type="spellStart"/>
      <w:r w:rsidRPr="004A2FEC">
        <w:rPr>
          <w:sz w:val="24"/>
          <w:szCs w:val="24"/>
        </w:rPr>
        <w:t>perwakilan</w:t>
      </w:r>
      <w:proofErr w:type="spellEnd"/>
      <w:r w:rsidRPr="004A2FEC">
        <w:rPr>
          <w:sz w:val="24"/>
          <w:szCs w:val="24"/>
        </w:rPr>
        <w:t xml:space="preserve"> </w:t>
      </w:r>
      <w:proofErr w:type="spellStart"/>
      <w:r w:rsidRPr="004A2FEC">
        <w:rPr>
          <w:sz w:val="24"/>
          <w:szCs w:val="24"/>
        </w:rPr>
        <w:t>setiap</w:t>
      </w:r>
      <w:proofErr w:type="spellEnd"/>
      <w:r w:rsidRPr="004A2FEC">
        <w:rPr>
          <w:sz w:val="24"/>
          <w:szCs w:val="24"/>
        </w:rPr>
        <w:t xml:space="preserve"> RT dan guru </w:t>
      </w:r>
      <w:proofErr w:type="spellStart"/>
      <w:r w:rsidRPr="004A2FEC">
        <w:rPr>
          <w:sz w:val="24"/>
          <w:szCs w:val="24"/>
        </w:rPr>
        <w:t>paud</w:t>
      </w:r>
      <w:proofErr w:type="spellEnd"/>
      <w:r w:rsidRPr="004A2FEC">
        <w:rPr>
          <w:sz w:val="24"/>
          <w:szCs w:val="24"/>
        </w:rPr>
        <w:t xml:space="preserve">. Hasil </w:t>
      </w:r>
      <w:proofErr w:type="spellStart"/>
      <w:r w:rsidRPr="004A2FEC">
        <w:rPr>
          <w:sz w:val="24"/>
          <w:szCs w:val="24"/>
        </w:rPr>
        <w:t>angket</w:t>
      </w:r>
      <w:proofErr w:type="spellEnd"/>
      <w:r w:rsidRPr="004A2FEC">
        <w:rPr>
          <w:sz w:val="24"/>
          <w:szCs w:val="24"/>
        </w:rPr>
        <w:t xml:space="preserve"> </w:t>
      </w:r>
      <w:proofErr w:type="spellStart"/>
      <w:r w:rsidRPr="004A2FEC">
        <w:rPr>
          <w:sz w:val="24"/>
          <w:szCs w:val="24"/>
        </w:rPr>
        <w:t>evaluasi</w:t>
      </w:r>
      <w:proofErr w:type="spellEnd"/>
      <w:r w:rsidRPr="004A2FEC">
        <w:rPr>
          <w:sz w:val="24"/>
          <w:szCs w:val="24"/>
        </w:rPr>
        <w:t xml:space="preserve"> </w:t>
      </w:r>
      <w:proofErr w:type="spellStart"/>
      <w:r w:rsidRPr="004A2FEC">
        <w:rPr>
          <w:sz w:val="24"/>
          <w:szCs w:val="24"/>
        </w:rPr>
        <w:t>ketercapaian</w:t>
      </w:r>
      <w:proofErr w:type="spellEnd"/>
      <w:r w:rsidRPr="004A2FEC">
        <w:rPr>
          <w:sz w:val="24"/>
          <w:szCs w:val="24"/>
        </w:rPr>
        <w:t xml:space="preserve"> </w:t>
      </w:r>
      <w:proofErr w:type="spellStart"/>
      <w:r w:rsidRPr="004A2FEC">
        <w:rPr>
          <w:sz w:val="24"/>
          <w:szCs w:val="24"/>
        </w:rPr>
        <w:t>materi</w:t>
      </w:r>
      <w:proofErr w:type="spellEnd"/>
      <w:r w:rsidRPr="004A2FEC">
        <w:rPr>
          <w:sz w:val="24"/>
          <w:szCs w:val="24"/>
        </w:rPr>
        <w:t xml:space="preserve"> dan </w:t>
      </w:r>
      <w:proofErr w:type="spellStart"/>
      <w:r w:rsidRPr="004A2FEC">
        <w:rPr>
          <w:sz w:val="24"/>
          <w:szCs w:val="24"/>
        </w:rPr>
        <w:t>aplikasi</w:t>
      </w:r>
      <w:proofErr w:type="spellEnd"/>
      <w:r w:rsidRPr="004A2FEC">
        <w:rPr>
          <w:sz w:val="24"/>
          <w:szCs w:val="24"/>
        </w:rPr>
        <w:t xml:space="preserve"> </w:t>
      </w:r>
      <w:proofErr w:type="spellStart"/>
      <w:r w:rsidRPr="004A2FEC">
        <w:rPr>
          <w:sz w:val="24"/>
          <w:szCs w:val="24"/>
        </w:rPr>
        <w:t>menunjukan</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96,83%, </w:t>
      </w:r>
      <w:proofErr w:type="spellStart"/>
      <w:r w:rsidRPr="004A2FEC">
        <w:rPr>
          <w:sz w:val="24"/>
          <w:szCs w:val="24"/>
        </w:rPr>
        <w:t>kategori</w:t>
      </w:r>
      <w:proofErr w:type="spellEnd"/>
      <w:r w:rsidRPr="004A2FEC">
        <w:rPr>
          <w:sz w:val="24"/>
          <w:szCs w:val="24"/>
        </w:rPr>
        <w:t xml:space="preserve"> </w:t>
      </w:r>
      <w:proofErr w:type="spellStart"/>
      <w:r w:rsidRPr="004A2FEC">
        <w:rPr>
          <w:sz w:val="24"/>
          <w:szCs w:val="24"/>
        </w:rPr>
        <w:t>sesuai</w:t>
      </w:r>
      <w:proofErr w:type="spellEnd"/>
      <w:r w:rsidRPr="004A2FEC">
        <w:rPr>
          <w:sz w:val="24"/>
          <w:szCs w:val="24"/>
        </w:rPr>
        <w:t xml:space="preserve"> 0,97%, </w:t>
      </w:r>
      <w:proofErr w:type="spellStart"/>
      <w:r w:rsidRPr="004A2FEC">
        <w:rPr>
          <w:sz w:val="24"/>
          <w:szCs w:val="24"/>
        </w:rPr>
        <w:t>kategori</w:t>
      </w:r>
      <w:proofErr w:type="spellEnd"/>
      <w:r w:rsidRPr="004A2FEC">
        <w:rPr>
          <w:sz w:val="24"/>
          <w:szCs w:val="24"/>
        </w:rPr>
        <w:t xml:space="preserve"> </w:t>
      </w:r>
      <w:proofErr w:type="spellStart"/>
      <w:r w:rsidRPr="004A2FEC">
        <w:rPr>
          <w:sz w:val="24"/>
          <w:szCs w:val="24"/>
        </w:rPr>
        <w:t>tidak</w:t>
      </w:r>
      <w:proofErr w:type="spellEnd"/>
      <w:r w:rsidRPr="004A2FEC">
        <w:rPr>
          <w:sz w:val="24"/>
          <w:szCs w:val="24"/>
        </w:rPr>
        <w:t xml:space="preserve"> </w:t>
      </w:r>
      <w:proofErr w:type="spellStart"/>
      <w:r w:rsidRPr="004A2FEC">
        <w:rPr>
          <w:sz w:val="24"/>
          <w:szCs w:val="24"/>
        </w:rPr>
        <w:t>sesuai</w:t>
      </w:r>
      <w:proofErr w:type="spellEnd"/>
      <w:r w:rsidRPr="004A2FEC">
        <w:rPr>
          <w:sz w:val="24"/>
          <w:szCs w:val="24"/>
        </w:rPr>
        <w:t xml:space="preserve"> 1,68%, dan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tidak</w:t>
      </w:r>
      <w:proofErr w:type="spellEnd"/>
      <w:r w:rsidRPr="004A2FEC">
        <w:rPr>
          <w:sz w:val="24"/>
          <w:szCs w:val="24"/>
        </w:rPr>
        <w:t xml:space="preserve"> </w:t>
      </w:r>
      <w:proofErr w:type="spellStart"/>
      <w:r w:rsidRPr="004A2FEC">
        <w:rPr>
          <w:sz w:val="24"/>
          <w:szCs w:val="24"/>
        </w:rPr>
        <w:t>sesuai</w:t>
      </w:r>
      <w:proofErr w:type="spellEnd"/>
      <w:r w:rsidRPr="004A2FEC">
        <w:rPr>
          <w:sz w:val="24"/>
          <w:szCs w:val="24"/>
        </w:rPr>
        <w:t xml:space="preserve"> 0,52% </w:t>
      </w:r>
      <w:proofErr w:type="spellStart"/>
      <w:r w:rsidRPr="004A2FEC">
        <w:rPr>
          <w:sz w:val="24"/>
          <w:szCs w:val="24"/>
        </w:rPr>
        <w:t>dengan</w:t>
      </w:r>
      <w:proofErr w:type="spellEnd"/>
      <w:r w:rsidRPr="004A2FEC">
        <w:rPr>
          <w:sz w:val="24"/>
          <w:szCs w:val="24"/>
        </w:rPr>
        <w:t xml:space="preserve"> </w:t>
      </w:r>
      <w:proofErr w:type="spellStart"/>
      <w:r w:rsidRPr="004A2FEC">
        <w:rPr>
          <w:sz w:val="24"/>
          <w:szCs w:val="24"/>
        </w:rPr>
        <w:t>alasan</w:t>
      </w:r>
      <w:proofErr w:type="spellEnd"/>
      <w:r w:rsidRPr="004A2FEC">
        <w:rPr>
          <w:sz w:val="24"/>
          <w:szCs w:val="24"/>
        </w:rPr>
        <w:t xml:space="preserve"> </w:t>
      </w:r>
      <w:proofErr w:type="spellStart"/>
      <w:r w:rsidRPr="004A2FEC">
        <w:rPr>
          <w:sz w:val="24"/>
          <w:szCs w:val="24"/>
        </w:rPr>
        <w:t>kesulitan</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menggunakan</w:t>
      </w:r>
      <w:proofErr w:type="spellEnd"/>
      <w:r w:rsidRPr="004A2FEC">
        <w:rPr>
          <w:sz w:val="24"/>
          <w:szCs w:val="24"/>
        </w:rPr>
        <w:t xml:space="preserve"> </w:t>
      </w:r>
      <w:proofErr w:type="spellStart"/>
      <w:r w:rsidRPr="004A2FEC">
        <w:rPr>
          <w:sz w:val="24"/>
          <w:szCs w:val="24"/>
        </w:rPr>
        <w:t>aplikasi</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pada </w:t>
      </w:r>
      <w:proofErr w:type="spellStart"/>
      <w:r w:rsidRPr="004A2FEC">
        <w:rPr>
          <w:sz w:val="24"/>
          <w:szCs w:val="24"/>
        </w:rPr>
        <w:t>anak</w:t>
      </w:r>
      <w:proofErr w:type="spellEnd"/>
      <w:r w:rsidRPr="004A2FEC">
        <w:rPr>
          <w:sz w:val="24"/>
          <w:szCs w:val="24"/>
        </w:rPr>
        <w:t xml:space="preserve"> era digital </w:t>
      </w:r>
      <w:proofErr w:type="spellStart"/>
      <w:r w:rsidRPr="004A2FEC">
        <w:rPr>
          <w:sz w:val="24"/>
          <w:szCs w:val="24"/>
        </w:rPr>
        <w:t>melalui</w:t>
      </w:r>
      <w:proofErr w:type="spellEnd"/>
      <w:r w:rsidRPr="004A2FEC">
        <w:rPr>
          <w:sz w:val="24"/>
          <w:szCs w:val="24"/>
        </w:rPr>
        <w:t xml:space="preserve"> HP. </w:t>
      </w:r>
      <w:proofErr w:type="spellStart"/>
      <w:r w:rsidRPr="004A2FEC">
        <w:rPr>
          <w:sz w:val="24"/>
          <w:szCs w:val="24"/>
        </w:rPr>
        <w:t>Berikut</w:t>
      </w:r>
      <w:proofErr w:type="spellEnd"/>
      <w:r w:rsidRPr="004A2FEC">
        <w:rPr>
          <w:sz w:val="24"/>
          <w:szCs w:val="24"/>
        </w:rPr>
        <w:t xml:space="preserve"> </w:t>
      </w:r>
      <w:proofErr w:type="spellStart"/>
      <w:r w:rsidRPr="004A2FEC">
        <w:rPr>
          <w:sz w:val="24"/>
          <w:szCs w:val="24"/>
        </w:rPr>
        <w:t>tabel</w:t>
      </w:r>
      <w:proofErr w:type="spellEnd"/>
      <w:r w:rsidRPr="004A2FEC">
        <w:rPr>
          <w:sz w:val="24"/>
          <w:szCs w:val="24"/>
        </w:rPr>
        <w:t xml:space="preserve"> </w:t>
      </w:r>
      <w:proofErr w:type="spellStart"/>
      <w:r w:rsidRPr="004A2FEC">
        <w:rPr>
          <w:sz w:val="24"/>
          <w:szCs w:val="24"/>
        </w:rPr>
        <w:t>hasil</w:t>
      </w:r>
      <w:proofErr w:type="spellEnd"/>
      <w:r w:rsidRPr="004A2FEC">
        <w:rPr>
          <w:sz w:val="24"/>
          <w:szCs w:val="24"/>
        </w:rPr>
        <w:t xml:space="preserve"> </w:t>
      </w:r>
      <w:proofErr w:type="spellStart"/>
      <w:r w:rsidRPr="004A2FEC">
        <w:rPr>
          <w:sz w:val="24"/>
          <w:szCs w:val="24"/>
        </w:rPr>
        <w:t>evaluasi</w:t>
      </w:r>
      <w:proofErr w:type="spellEnd"/>
    </w:p>
    <w:p w14:paraId="651937BA" w14:textId="77777777" w:rsidR="00903627" w:rsidRPr="0016661F" w:rsidRDefault="00903627" w:rsidP="00903627">
      <w:pPr>
        <w:jc w:val="both"/>
      </w:pPr>
    </w:p>
    <w:p w14:paraId="137BD561" w14:textId="77777777" w:rsidR="00903627" w:rsidRDefault="00903627" w:rsidP="00903627">
      <w:pPr>
        <w:rPr>
          <w:sz w:val="24"/>
          <w:szCs w:val="24"/>
        </w:rPr>
      </w:pPr>
      <w:r w:rsidRPr="004A2FEC">
        <w:rPr>
          <w:sz w:val="24"/>
          <w:szCs w:val="24"/>
        </w:rPr>
        <w:t xml:space="preserve">Tabel 2. Hasil </w:t>
      </w:r>
      <w:proofErr w:type="spellStart"/>
      <w:r w:rsidRPr="004A2FEC">
        <w:rPr>
          <w:sz w:val="24"/>
          <w:szCs w:val="24"/>
        </w:rPr>
        <w:t>Evaluasi</w:t>
      </w:r>
      <w:proofErr w:type="spellEnd"/>
    </w:p>
    <w:p w14:paraId="10B5B8EB" w14:textId="77777777" w:rsidR="00903627" w:rsidRPr="004A2FEC" w:rsidRDefault="00903627" w:rsidP="00903627">
      <w:pPr>
        <w:rPr>
          <w:sz w:val="24"/>
          <w:szCs w:val="24"/>
        </w:rPr>
      </w:pPr>
    </w:p>
    <w:tbl>
      <w:tblPr>
        <w:tblW w:w="6000" w:type="dxa"/>
        <w:jc w:val="center"/>
        <w:tblCellMar>
          <w:left w:w="0" w:type="dxa"/>
          <w:right w:w="0" w:type="dxa"/>
        </w:tblCellMar>
        <w:tblLook w:val="04A0" w:firstRow="1" w:lastRow="0" w:firstColumn="1" w:lastColumn="0" w:noHBand="0" w:noVBand="1"/>
      </w:tblPr>
      <w:tblGrid>
        <w:gridCol w:w="2160"/>
        <w:gridCol w:w="960"/>
        <w:gridCol w:w="960"/>
        <w:gridCol w:w="960"/>
        <w:gridCol w:w="960"/>
      </w:tblGrid>
      <w:tr w:rsidR="00903627" w:rsidRPr="004A2FEC" w14:paraId="28339743" w14:textId="77777777" w:rsidTr="00A326BE">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83B835" w14:textId="77777777" w:rsidR="00903627" w:rsidRPr="004A2FEC" w:rsidRDefault="00903627" w:rsidP="00A326BE">
            <w:pPr>
              <w:jc w:val="both"/>
              <w:rPr>
                <w:sz w:val="24"/>
                <w:szCs w:val="24"/>
              </w:rPr>
            </w:pPr>
            <w:proofErr w:type="spellStart"/>
            <w:r w:rsidRPr="004A2FEC">
              <w:rPr>
                <w:sz w:val="24"/>
                <w:szCs w:val="24"/>
              </w:rPr>
              <w:t>Kategori</w:t>
            </w:r>
            <w:proofErr w:type="spellEnd"/>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3EA2DF" w14:textId="77777777" w:rsidR="00903627" w:rsidRPr="004A2FEC" w:rsidRDefault="00903627" w:rsidP="00A326BE">
            <w:pPr>
              <w:jc w:val="both"/>
              <w:rPr>
                <w:sz w:val="24"/>
                <w:szCs w:val="24"/>
              </w:rPr>
            </w:pPr>
            <w:proofErr w:type="spellStart"/>
            <w:r w:rsidRPr="004A2FEC">
              <w:rPr>
                <w:sz w:val="24"/>
                <w:szCs w:val="24"/>
              </w:rPr>
              <w:t>Bobot</w:t>
            </w:r>
            <w:proofErr w:type="spellEnd"/>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FB01C7" w14:textId="77777777" w:rsidR="00903627" w:rsidRPr="004A2FEC" w:rsidRDefault="00903627" w:rsidP="00A326BE">
            <w:pPr>
              <w:jc w:val="both"/>
              <w:rPr>
                <w:sz w:val="24"/>
                <w:szCs w:val="24"/>
              </w:rPr>
            </w:pPr>
            <w:r w:rsidRPr="004A2FEC">
              <w:rPr>
                <w:sz w:val="24"/>
                <w:szCs w:val="24"/>
              </w:rPr>
              <w:t>f</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80150B" w14:textId="77777777" w:rsidR="00903627" w:rsidRPr="004A2FEC" w:rsidRDefault="00903627" w:rsidP="00A326BE">
            <w:pPr>
              <w:jc w:val="both"/>
              <w:rPr>
                <w:sz w:val="24"/>
                <w:szCs w:val="24"/>
              </w:rPr>
            </w:pPr>
            <w:proofErr w:type="spellStart"/>
            <w:r w:rsidRPr="004A2FEC">
              <w:rPr>
                <w:sz w:val="24"/>
                <w:szCs w:val="24"/>
              </w:rPr>
              <w:t>fx</w:t>
            </w:r>
            <w:proofErr w:type="spellEnd"/>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B43A77" w14:textId="77777777" w:rsidR="00903627" w:rsidRPr="004A2FEC" w:rsidRDefault="00903627" w:rsidP="00A326BE">
            <w:pPr>
              <w:jc w:val="both"/>
              <w:rPr>
                <w:sz w:val="24"/>
                <w:szCs w:val="24"/>
              </w:rPr>
            </w:pPr>
            <w:r w:rsidRPr="004A2FEC">
              <w:rPr>
                <w:sz w:val="24"/>
                <w:szCs w:val="24"/>
              </w:rPr>
              <w:t>%</w:t>
            </w:r>
          </w:p>
        </w:tc>
      </w:tr>
      <w:tr w:rsidR="00903627" w:rsidRPr="004A2FEC" w14:paraId="04DEACD2" w14:textId="77777777" w:rsidTr="00A326BE">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3EA960" w14:textId="77777777" w:rsidR="00903627" w:rsidRPr="004A2FEC" w:rsidRDefault="00903627" w:rsidP="00A326BE">
            <w:pPr>
              <w:jc w:val="both"/>
              <w:rPr>
                <w:sz w:val="24"/>
                <w:szCs w:val="24"/>
              </w:rPr>
            </w:pPr>
            <w:r w:rsidRPr="004A2FEC">
              <w:rPr>
                <w:sz w:val="24"/>
                <w:szCs w:val="24"/>
              </w:rPr>
              <w:t xml:space="preserve">sangat </w:t>
            </w:r>
            <w:proofErr w:type="spellStart"/>
            <w:r w:rsidRPr="004A2FEC">
              <w:rPr>
                <w:sz w:val="24"/>
                <w:szCs w:val="24"/>
              </w:rPr>
              <w:t>sesuai</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F49F05" w14:textId="77777777" w:rsidR="00903627" w:rsidRPr="004A2FEC" w:rsidRDefault="00903627" w:rsidP="00A326BE">
            <w:pPr>
              <w:jc w:val="both"/>
              <w:rPr>
                <w:sz w:val="24"/>
                <w:szCs w:val="24"/>
              </w:rPr>
            </w:pPr>
            <w:r w:rsidRPr="004A2FEC">
              <w:rPr>
                <w:sz w:val="24"/>
                <w:szCs w:val="24"/>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853FCF" w14:textId="77777777" w:rsidR="00903627" w:rsidRPr="004A2FEC" w:rsidRDefault="00903627" w:rsidP="00A326BE">
            <w:pPr>
              <w:jc w:val="both"/>
              <w:rPr>
                <w:sz w:val="24"/>
                <w:szCs w:val="24"/>
              </w:rPr>
            </w:pPr>
            <w:r w:rsidRPr="004A2FEC">
              <w:rPr>
                <w:sz w:val="24"/>
                <w:szCs w:val="24"/>
              </w:rPr>
              <w:t>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DBC7F" w14:textId="77777777" w:rsidR="00903627" w:rsidRPr="004A2FEC" w:rsidRDefault="00903627" w:rsidP="00A326BE">
            <w:pPr>
              <w:jc w:val="both"/>
              <w:rPr>
                <w:sz w:val="24"/>
                <w:szCs w:val="24"/>
              </w:rPr>
            </w:pPr>
            <w:r w:rsidRPr="004A2FEC">
              <w:rPr>
                <w:sz w:val="24"/>
                <w:szCs w:val="24"/>
              </w:rPr>
              <w:t>1496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6514E1" w14:textId="77777777" w:rsidR="00903627" w:rsidRPr="004A2FEC" w:rsidRDefault="00903627" w:rsidP="00A326BE">
            <w:pPr>
              <w:jc w:val="both"/>
              <w:rPr>
                <w:sz w:val="24"/>
                <w:szCs w:val="24"/>
              </w:rPr>
            </w:pPr>
            <w:r w:rsidRPr="004A2FEC">
              <w:rPr>
                <w:sz w:val="24"/>
                <w:szCs w:val="24"/>
              </w:rPr>
              <w:t>96.83</w:t>
            </w:r>
          </w:p>
        </w:tc>
      </w:tr>
      <w:tr w:rsidR="00903627" w:rsidRPr="004A2FEC" w14:paraId="10361FE1" w14:textId="77777777" w:rsidTr="00A326BE">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98A6CA" w14:textId="77777777" w:rsidR="00903627" w:rsidRPr="004A2FEC" w:rsidRDefault="00903627" w:rsidP="00A326BE">
            <w:pPr>
              <w:jc w:val="both"/>
              <w:rPr>
                <w:sz w:val="24"/>
                <w:szCs w:val="24"/>
              </w:rPr>
            </w:pPr>
            <w:proofErr w:type="spellStart"/>
            <w:r w:rsidRPr="004A2FEC">
              <w:rPr>
                <w:sz w:val="24"/>
                <w:szCs w:val="24"/>
              </w:rPr>
              <w:t>sesuai</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437D8F" w14:textId="77777777" w:rsidR="00903627" w:rsidRPr="004A2FEC" w:rsidRDefault="00903627" w:rsidP="00A326BE">
            <w:pPr>
              <w:jc w:val="both"/>
              <w:rPr>
                <w:sz w:val="24"/>
                <w:szCs w:val="24"/>
              </w:rPr>
            </w:pPr>
            <w:r w:rsidRPr="004A2FEC">
              <w:rPr>
                <w:sz w:val="24"/>
                <w:szCs w:val="24"/>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349942" w14:textId="77777777" w:rsidR="00903627" w:rsidRPr="004A2FEC" w:rsidRDefault="00903627" w:rsidP="00A326BE">
            <w:pPr>
              <w:jc w:val="both"/>
              <w:rPr>
                <w:sz w:val="24"/>
                <w:szCs w:val="24"/>
              </w:rPr>
            </w:pPr>
            <w:r w:rsidRPr="004A2FEC">
              <w:rPr>
                <w:sz w:val="24"/>
                <w:szCs w:val="24"/>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86FAB" w14:textId="77777777" w:rsidR="00903627" w:rsidRPr="004A2FEC" w:rsidRDefault="00903627" w:rsidP="00A326BE">
            <w:pPr>
              <w:jc w:val="both"/>
              <w:rPr>
                <w:sz w:val="24"/>
                <w:szCs w:val="24"/>
              </w:rPr>
            </w:pPr>
            <w:r w:rsidRPr="004A2FEC">
              <w:rPr>
                <w:sz w:val="24"/>
                <w:szCs w:val="24"/>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109BCE" w14:textId="77777777" w:rsidR="00903627" w:rsidRPr="004A2FEC" w:rsidRDefault="00903627" w:rsidP="00A326BE">
            <w:pPr>
              <w:jc w:val="both"/>
              <w:rPr>
                <w:sz w:val="24"/>
                <w:szCs w:val="24"/>
              </w:rPr>
            </w:pPr>
            <w:r w:rsidRPr="004A2FEC">
              <w:rPr>
                <w:sz w:val="24"/>
                <w:szCs w:val="24"/>
              </w:rPr>
              <w:t>0.97</w:t>
            </w:r>
          </w:p>
        </w:tc>
      </w:tr>
      <w:tr w:rsidR="00903627" w:rsidRPr="004A2FEC" w14:paraId="4B6B89D8" w14:textId="77777777" w:rsidTr="00A326BE">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71BFC0" w14:textId="77777777" w:rsidR="00903627" w:rsidRPr="004A2FEC" w:rsidRDefault="00903627" w:rsidP="00A326BE">
            <w:pPr>
              <w:jc w:val="both"/>
              <w:rPr>
                <w:sz w:val="24"/>
                <w:szCs w:val="24"/>
              </w:rPr>
            </w:pPr>
            <w:proofErr w:type="spellStart"/>
            <w:r w:rsidRPr="004A2FEC">
              <w:rPr>
                <w:sz w:val="24"/>
                <w:szCs w:val="24"/>
              </w:rPr>
              <w:t>tidak</w:t>
            </w:r>
            <w:proofErr w:type="spellEnd"/>
            <w:r w:rsidRPr="004A2FEC">
              <w:rPr>
                <w:sz w:val="24"/>
                <w:szCs w:val="24"/>
              </w:rPr>
              <w:t xml:space="preserve"> </w:t>
            </w:r>
            <w:proofErr w:type="spellStart"/>
            <w:r w:rsidRPr="004A2FEC">
              <w:rPr>
                <w:sz w:val="24"/>
                <w:szCs w:val="24"/>
              </w:rPr>
              <w:t>sesuai</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D5E764" w14:textId="77777777" w:rsidR="00903627" w:rsidRPr="004A2FEC" w:rsidRDefault="00903627" w:rsidP="00A326BE">
            <w:pPr>
              <w:jc w:val="both"/>
              <w:rPr>
                <w:sz w:val="24"/>
                <w:szCs w:val="24"/>
              </w:rPr>
            </w:pPr>
            <w:r w:rsidRPr="004A2FEC">
              <w:rPr>
                <w:sz w:val="24"/>
                <w:szCs w:val="24"/>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1ABB78" w14:textId="77777777" w:rsidR="00903627" w:rsidRPr="004A2FEC" w:rsidRDefault="00903627" w:rsidP="00A326BE">
            <w:pPr>
              <w:jc w:val="both"/>
              <w:rPr>
                <w:sz w:val="24"/>
                <w:szCs w:val="24"/>
              </w:rPr>
            </w:pPr>
            <w:r w:rsidRPr="004A2FEC">
              <w:rPr>
                <w:sz w:val="24"/>
                <w:szCs w:val="24"/>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96EA1E" w14:textId="77777777" w:rsidR="00903627" w:rsidRPr="004A2FEC" w:rsidRDefault="00903627" w:rsidP="00A326BE">
            <w:pPr>
              <w:jc w:val="both"/>
              <w:rPr>
                <w:sz w:val="24"/>
                <w:szCs w:val="24"/>
              </w:rPr>
            </w:pPr>
            <w:r w:rsidRPr="004A2FEC">
              <w:rPr>
                <w:sz w:val="24"/>
                <w:szCs w:val="24"/>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A08719" w14:textId="77777777" w:rsidR="00903627" w:rsidRPr="004A2FEC" w:rsidRDefault="00903627" w:rsidP="00A326BE">
            <w:pPr>
              <w:jc w:val="both"/>
              <w:rPr>
                <w:sz w:val="24"/>
                <w:szCs w:val="24"/>
              </w:rPr>
            </w:pPr>
            <w:r w:rsidRPr="004A2FEC">
              <w:rPr>
                <w:sz w:val="24"/>
                <w:szCs w:val="24"/>
              </w:rPr>
              <w:t>1.68</w:t>
            </w:r>
          </w:p>
        </w:tc>
      </w:tr>
      <w:tr w:rsidR="00903627" w:rsidRPr="004A2FEC" w14:paraId="6B38E4BE" w14:textId="77777777" w:rsidTr="00A326BE">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941369" w14:textId="77777777" w:rsidR="00903627" w:rsidRPr="004A2FEC" w:rsidRDefault="00903627" w:rsidP="00A326BE">
            <w:pPr>
              <w:jc w:val="both"/>
              <w:rPr>
                <w:sz w:val="24"/>
                <w:szCs w:val="24"/>
              </w:rPr>
            </w:pPr>
            <w:r w:rsidRPr="004A2FEC">
              <w:rPr>
                <w:sz w:val="24"/>
                <w:szCs w:val="24"/>
              </w:rPr>
              <w:t xml:space="preserve">sangat </w:t>
            </w:r>
            <w:proofErr w:type="spellStart"/>
            <w:r w:rsidRPr="004A2FEC">
              <w:rPr>
                <w:sz w:val="24"/>
                <w:szCs w:val="24"/>
              </w:rPr>
              <w:t>tidak</w:t>
            </w:r>
            <w:proofErr w:type="spellEnd"/>
            <w:r w:rsidRPr="004A2FEC">
              <w:rPr>
                <w:sz w:val="24"/>
                <w:szCs w:val="24"/>
              </w:rPr>
              <w:t xml:space="preserve"> </w:t>
            </w:r>
            <w:proofErr w:type="spellStart"/>
            <w:r w:rsidRPr="004A2FEC">
              <w:rPr>
                <w:sz w:val="24"/>
                <w:szCs w:val="24"/>
              </w:rPr>
              <w:t>sesuai</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B98B39" w14:textId="77777777" w:rsidR="00903627" w:rsidRPr="004A2FEC" w:rsidRDefault="00903627" w:rsidP="00A326BE">
            <w:pPr>
              <w:jc w:val="both"/>
              <w:rPr>
                <w:sz w:val="24"/>
                <w:szCs w:val="24"/>
              </w:rPr>
            </w:pPr>
            <w:r w:rsidRPr="004A2FEC">
              <w:rPr>
                <w:sz w:val="24"/>
                <w:szCs w:val="24"/>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1EC8B9" w14:textId="77777777" w:rsidR="00903627" w:rsidRPr="004A2FEC" w:rsidRDefault="00903627" w:rsidP="00A326BE">
            <w:pPr>
              <w:jc w:val="both"/>
              <w:rPr>
                <w:sz w:val="24"/>
                <w:szCs w:val="24"/>
              </w:rPr>
            </w:pPr>
            <w:r w:rsidRPr="004A2FEC">
              <w:rPr>
                <w:sz w:val="24"/>
                <w:szCs w:val="24"/>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0731D5" w14:textId="77777777" w:rsidR="00903627" w:rsidRPr="004A2FEC" w:rsidRDefault="00903627" w:rsidP="00A326BE">
            <w:pPr>
              <w:jc w:val="both"/>
              <w:rPr>
                <w:sz w:val="24"/>
                <w:szCs w:val="24"/>
              </w:rPr>
            </w:pPr>
            <w:r w:rsidRPr="004A2FEC">
              <w:rPr>
                <w:sz w:val="24"/>
                <w:szCs w:val="24"/>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F7CF1" w14:textId="77777777" w:rsidR="00903627" w:rsidRPr="004A2FEC" w:rsidRDefault="00903627" w:rsidP="00A326BE">
            <w:pPr>
              <w:jc w:val="both"/>
              <w:rPr>
                <w:sz w:val="24"/>
                <w:szCs w:val="24"/>
              </w:rPr>
            </w:pPr>
            <w:r w:rsidRPr="004A2FEC">
              <w:rPr>
                <w:sz w:val="24"/>
                <w:szCs w:val="24"/>
              </w:rPr>
              <w:t>0.52</w:t>
            </w:r>
          </w:p>
        </w:tc>
      </w:tr>
      <w:tr w:rsidR="00903627" w:rsidRPr="004A2FEC" w14:paraId="0B3CC045" w14:textId="77777777" w:rsidTr="00A326BE">
        <w:trPr>
          <w:trHeight w:val="28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AC39E6" w14:textId="77777777" w:rsidR="00903627" w:rsidRPr="004A2FEC" w:rsidRDefault="00903627" w:rsidP="00A326BE">
            <w:pPr>
              <w:jc w:val="both"/>
              <w:rPr>
                <w:sz w:val="24"/>
                <w:szCs w:val="24"/>
              </w:rPr>
            </w:pPr>
            <w:r w:rsidRPr="004A2FEC">
              <w:rPr>
                <w:sz w:val="24"/>
                <w:szCs w:val="24"/>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35DD2E" w14:textId="77777777" w:rsidR="00903627" w:rsidRPr="004A2FEC" w:rsidRDefault="00903627" w:rsidP="00A326BE">
            <w:pPr>
              <w:jc w:val="both"/>
              <w:rPr>
                <w:sz w:val="24"/>
                <w:szCs w:val="24"/>
              </w:rPr>
            </w:pPr>
            <w:r w:rsidRPr="004A2FEC">
              <w:rPr>
                <w:sz w:val="24"/>
                <w:szCs w:val="24"/>
              </w:rPr>
              <w:t>400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73297F" w14:textId="77777777" w:rsidR="00903627" w:rsidRPr="004A2FEC" w:rsidRDefault="00903627" w:rsidP="00A326BE">
            <w:pPr>
              <w:jc w:val="both"/>
              <w:rPr>
                <w:sz w:val="24"/>
                <w:szCs w:val="24"/>
              </w:rPr>
            </w:pPr>
            <w:r w:rsidRPr="004A2FEC">
              <w:rPr>
                <w:sz w:val="24"/>
                <w:szCs w:val="24"/>
              </w:rPr>
              <w:t>1545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0BAEC5" w14:textId="77777777" w:rsidR="00903627" w:rsidRPr="004A2FEC" w:rsidRDefault="00903627" w:rsidP="00A326BE">
            <w:pPr>
              <w:jc w:val="both"/>
              <w:rPr>
                <w:sz w:val="24"/>
                <w:szCs w:val="24"/>
              </w:rPr>
            </w:pPr>
            <w:r w:rsidRPr="004A2FEC">
              <w:rPr>
                <w:sz w:val="24"/>
                <w:szCs w:val="24"/>
              </w:rPr>
              <w:t>100</w:t>
            </w:r>
          </w:p>
        </w:tc>
      </w:tr>
    </w:tbl>
    <w:p w14:paraId="34A8BE8E" w14:textId="77777777" w:rsidR="00903627" w:rsidRPr="004A2FEC" w:rsidRDefault="00903627" w:rsidP="00903627">
      <w:pPr>
        <w:pStyle w:val="BodyText"/>
        <w:spacing w:after="400"/>
        <w:ind w:firstLine="580"/>
        <w:rPr>
          <w:sz w:val="24"/>
          <w:szCs w:val="24"/>
        </w:rPr>
      </w:pPr>
      <w:r w:rsidRPr="004A2FEC">
        <w:rPr>
          <w:sz w:val="24"/>
          <w:szCs w:val="24"/>
        </w:rPr>
        <w:t xml:space="preserve">Hasil </w:t>
      </w:r>
      <w:proofErr w:type="spellStart"/>
      <w:r w:rsidRPr="004A2FEC">
        <w:rPr>
          <w:sz w:val="24"/>
          <w:szCs w:val="24"/>
        </w:rPr>
        <w:t>evaluasi</w:t>
      </w:r>
      <w:proofErr w:type="spellEnd"/>
      <w:r w:rsidRPr="004A2FEC">
        <w:rPr>
          <w:sz w:val="24"/>
          <w:szCs w:val="24"/>
        </w:rPr>
        <w:t xml:space="preserve"> </w:t>
      </w:r>
      <w:proofErr w:type="spellStart"/>
      <w:r w:rsidRPr="004A2FEC">
        <w:rPr>
          <w:sz w:val="24"/>
          <w:szCs w:val="24"/>
        </w:rPr>
        <w:t>penguasaan</w:t>
      </w:r>
      <w:proofErr w:type="spellEnd"/>
      <w:r w:rsidRPr="004A2FEC">
        <w:rPr>
          <w:sz w:val="24"/>
          <w:szCs w:val="24"/>
        </w:rPr>
        <w:t xml:space="preserve"> </w:t>
      </w:r>
      <w:proofErr w:type="spellStart"/>
      <w:r w:rsidRPr="004A2FEC">
        <w:rPr>
          <w:sz w:val="24"/>
          <w:szCs w:val="24"/>
        </w:rPr>
        <w:t>topik</w:t>
      </w:r>
      <w:proofErr w:type="spellEnd"/>
      <w:r w:rsidRPr="004A2FEC">
        <w:rPr>
          <w:sz w:val="24"/>
          <w:szCs w:val="24"/>
        </w:rPr>
        <w:t xml:space="preserve"> yang </w:t>
      </w:r>
      <w:proofErr w:type="spellStart"/>
      <w:r w:rsidRPr="004A2FEC">
        <w:rPr>
          <w:sz w:val="24"/>
          <w:szCs w:val="24"/>
        </w:rPr>
        <w:t>dibahas</w:t>
      </w:r>
      <w:proofErr w:type="spellEnd"/>
      <w:r w:rsidRPr="004A2FEC">
        <w:rPr>
          <w:sz w:val="24"/>
          <w:szCs w:val="24"/>
        </w:rPr>
        <w:t xml:space="preserve"> </w:t>
      </w:r>
      <w:proofErr w:type="spellStart"/>
      <w:r w:rsidRPr="004A2FEC">
        <w:rPr>
          <w:sz w:val="24"/>
          <w:szCs w:val="24"/>
        </w:rPr>
        <w:t>tentang</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pada </w:t>
      </w:r>
      <w:proofErr w:type="spellStart"/>
      <w:r w:rsidRPr="004A2FEC">
        <w:rPr>
          <w:sz w:val="24"/>
          <w:szCs w:val="24"/>
        </w:rPr>
        <w:t>anak</w:t>
      </w:r>
      <w:proofErr w:type="spellEnd"/>
      <w:r w:rsidRPr="004A2FEC">
        <w:rPr>
          <w:sz w:val="24"/>
          <w:szCs w:val="24"/>
        </w:rPr>
        <w:t xml:space="preserve"> era digital sangat </w:t>
      </w:r>
      <w:proofErr w:type="spellStart"/>
      <w:r w:rsidRPr="004A2FEC">
        <w:rPr>
          <w:sz w:val="24"/>
          <w:szCs w:val="24"/>
        </w:rPr>
        <w:t>menarik</w:t>
      </w:r>
      <w:proofErr w:type="spellEnd"/>
      <w:r w:rsidRPr="004A2FEC">
        <w:rPr>
          <w:sz w:val="24"/>
          <w:szCs w:val="24"/>
        </w:rPr>
        <w:t xml:space="preserve"> </w:t>
      </w:r>
      <w:proofErr w:type="spellStart"/>
      <w:r w:rsidRPr="004A2FEC">
        <w:rPr>
          <w:sz w:val="24"/>
          <w:szCs w:val="24"/>
        </w:rPr>
        <w:t>bagi</w:t>
      </w:r>
      <w:proofErr w:type="spellEnd"/>
      <w:r w:rsidRPr="004A2FEC">
        <w:rPr>
          <w:sz w:val="24"/>
          <w:szCs w:val="24"/>
        </w:rPr>
        <w:t xml:space="preserve"> </w:t>
      </w:r>
      <w:proofErr w:type="spellStart"/>
      <w:r w:rsidRPr="004A2FEC">
        <w:rPr>
          <w:sz w:val="24"/>
          <w:szCs w:val="24"/>
        </w:rPr>
        <w:t>peserta</w:t>
      </w:r>
      <w:proofErr w:type="spellEnd"/>
      <w:r w:rsidRPr="004A2FEC">
        <w:rPr>
          <w:sz w:val="24"/>
          <w:szCs w:val="24"/>
        </w:rPr>
        <w:t xml:space="preserve"> </w:t>
      </w:r>
      <w:proofErr w:type="spellStart"/>
      <w:r w:rsidRPr="004A2FEC">
        <w:rPr>
          <w:sz w:val="24"/>
          <w:szCs w:val="24"/>
        </w:rPr>
        <w:t>sosialisasi</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(100%). Para </w:t>
      </w:r>
      <w:proofErr w:type="spellStart"/>
      <w:r w:rsidRPr="004A2FEC">
        <w:rPr>
          <w:sz w:val="24"/>
          <w:szCs w:val="24"/>
        </w:rPr>
        <w:t>peserta</w:t>
      </w:r>
      <w:proofErr w:type="spellEnd"/>
      <w:r w:rsidRPr="004A2FEC">
        <w:rPr>
          <w:sz w:val="24"/>
          <w:szCs w:val="24"/>
        </w:rPr>
        <w:t xml:space="preserve"> </w:t>
      </w:r>
      <w:proofErr w:type="spellStart"/>
      <w:r w:rsidRPr="004A2FEC">
        <w:rPr>
          <w:sz w:val="24"/>
          <w:szCs w:val="24"/>
        </w:rPr>
        <w:t>merasakan</w:t>
      </w:r>
      <w:proofErr w:type="spellEnd"/>
      <w:r w:rsidRPr="004A2FEC">
        <w:rPr>
          <w:sz w:val="24"/>
          <w:szCs w:val="24"/>
        </w:rPr>
        <w:t xml:space="preserve"> </w:t>
      </w:r>
      <w:proofErr w:type="spellStart"/>
      <w:r w:rsidRPr="004A2FEC">
        <w:rPr>
          <w:sz w:val="24"/>
          <w:szCs w:val="24"/>
        </w:rPr>
        <w:t>suasana</w:t>
      </w:r>
      <w:proofErr w:type="spellEnd"/>
      <w:r w:rsidRPr="004A2FEC">
        <w:rPr>
          <w:sz w:val="24"/>
          <w:szCs w:val="24"/>
        </w:rPr>
        <w:t xml:space="preserve"> </w:t>
      </w:r>
      <w:proofErr w:type="spellStart"/>
      <w:r w:rsidRPr="004A2FEC">
        <w:rPr>
          <w:sz w:val="24"/>
          <w:szCs w:val="24"/>
        </w:rPr>
        <w:t>kegiatan</w:t>
      </w:r>
      <w:proofErr w:type="spellEnd"/>
      <w:r w:rsidRPr="004A2FEC">
        <w:rPr>
          <w:sz w:val="24"/>
          <w:szCs w:val="24"/>
        </w:rPr>
        <w:t xml:space="preserve"> </w:t>
      </w:r>
      <w:proofErr w:type="spellStart"/>
      <w:r w:rsidRPr="004A2FEC">
        <w:rPr>
          <w:sz w:val="24"/>
          <w:szCs w:val="24"/>
        </w:rPr>
        <w:t>menyenangkan</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(100%). </w:t>
      </w:r>
      <w:proofErr w:type="spellStart"/>
      <w:r w:rsidRPr="004A2FEC">
        <w:rPr>
          <w:sz w:val="24"/>
          <w:szCs w:val="24"/>
        </w:rPr>
        <w:t>Pemahaman</w:t>
      </w:r>
      <w:proofErr w:type="spellEnd"/>
      <w:r w:rsidRPr="004A2FEC">
        <w:rPr>
          <w:sz w:val="24"/>
          <w:szCs w:val="24"/>
        </w:rPr>
        <w:t xml:space="preserve"> para </w:t>
      </w:r>
      <w:proofErr w:type="spellStart"/>
      <w:r w:rsidRPr="004A2FEC">
        <w:rPr>
          <w:sz w:val="24"/>
          <w:szCs w:val="24"/>
        </w:rPr>
        <w:t>peserta</w:t>
      </w:r>
      <w:proofErr w:type="spellEnd"/>
      <w:r w:rsidRPr="004A2FEC">
        <w:rPr>
          <w:sz w:val="24"/>
          <w:szCs w:val="24"/>
        </w:rPr>
        <w:t xml:space="preserve"> </w:t>
      </w:r>
      <w:proofErr w:type="spellStart"/>
      <w:r w:rsidRPr="004A2FEC">
        <w:rPr>
          <w:sz w:val="24"/>
          <w:szCs w:val="24"/>
        </w:rPr>
        <w:t>sosialisasi</w:t>
      </w:r>
      <w:proofErr w:type="spellEnd"/>
      <w:r w:rsidRPr="004A2FEC">
        <w:rPr>
          <w:sz w:val="24"/>
          <w:szCs w:val="24"/>
        </w:rPr>
        <w:t xml:space="preserve"> </w:t>
      </w:r>
      <w:proofErr w:type="spellStart"/>
      <w:r w:rsidRPr="004A2FEC">
        <w:rPr>
          <w:sz w:val="24"/>
          <w:szCs w:val="24"/>
        </w:rPr>
        <w:t>tentang</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pada </w:t>
      </w:r>
      <w:proofErr w:type="spellStart"/>
      <w:r w:rsidRPr="004A2FEC">
        <w:rPr>
          <w:sz w:val="24"/>
          <w:szCs w:val="24"/>
        </w:rPr>
        <w:t>anak</w:t>
      </w:r>
      <w:proofErr w:type="spellEnd"/>
      <w:r w:rsidRPr="004A2FEC">
        <w:rPr>
          <w:sz w:val="24"/>
          <w:szCs w:val="24"/>
        </w:rPr>
        <w:t xml:space="preserve"> era digital </w:t>
      </w:r>
      <w:proofErr w:type="spellStart"/>
      <w:r w:rsidRPr="004A2FEC">
        <w:rPr>
          <w:sz w:val="24"/>
          <w:szCs w:val="24"/>
        </w:rPr>
        <w:t>meningkat</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(100%). Materi yang </w:t>
      </w:r>
      <w:proofErr w:type="spellStart"/>
      <w:r w:rsidRPr="004A2FEC">
        <w:rPr>
          <w:sz w:val="24"/>
          <w:szCs w:val="24"/>
        </w:rPr>
        <w:t>diberikan</w:t>
      </w:r>
      <w:proofErr w:type="spellEnd"/>
      <w:r w:rsidRPr="004A2FEC">
        <w:rPr>
          <w:sz w:val="24"/>
          <w:szCs w:val="24"/>
        </w:rPr>
        <w:t xml:space="preserve"> sangat </w:t>
      </w:r>
      <w:proofErr w:type="spellStart"/>
      <w:r w:rsidRPr="004A2FEC">
        <w:rPr>
          <w:sz w:val="24"/>
          <w:szCs w:val="24"/>
        </w:rPr>
        <w:t>bermanfaat</w:t>
      </w:r>
      <w:proofErr w:type="spellEnd"/>
      <w:r w:rsidRPr="004A2FEC">
        <w:rPr>
          <w:sz w:val="24"/>
          <w:szCs w:val="24"/>
        </w:rPr>
        <w:t xml:space="preserve"> </w:t>
      </w:r>
      <w:proofErr w:type="spellStart"/>
      <w:r w:rsidRPr="004A2FEC">
        <w:rPr>
          <w:sz w:val="24"/>
          <w:szCs w:val="24"/>
        </w:rPr>
        <w:t>bagi</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kepada</w:t>
      </w:r>
      <w:proofErr w:type="spellEnd"/>
      <w:r w:rsidRPr="004A2FEC">
        <w:rPr>
          <w:sz w:val="24"/>
          <w:szCs w:val="24"/>
        </w:rPr>
        <w:t xml:space="preserve"> </w:t>
      </w:r>
      <w:proofErr w:type="spellStart"/>
      <w:r w:rsidRPr="004A2FEC">
        <w:rPr>
          <w:sz w:val="24"/>
          <w:szCs w:val="24"/>
        </w:rPr>
        <w:t>anak</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(100%). Para </w:t>
      </w:r>
      <w:proofErr w:type="spellStart"/>
      <w:r w:rsidRPr="004A2FEC">
        <w:rPr>
          <w:sz w:val="24"/>
          <w:szCs w:val="24"/>
        </w:rPr>
        <w:t>peserta</w:t>
      </w:r>
      <w:proofErr w:type="spellEnd"/>
      <w:r w:rsidRPr="004A2FEC">
        <w:rPr>
          <w:sz w:val="24"/>
          <w:szCs w:val="24"/>
        </w:rPr>
        <w:t xml:space="preserve"> </w:t>
      </w:r>
      <w:proofErr w:type="spellStart"/>
      <w:r w:rsidRPr="004A2FEC">
        <w:rPr>
          <w:sz w:val="24"/>
          <w:szCs w:val="24"/>
        </w:rPr>
        <w:t>sosialisasi</w:t>
      </w:r>
      <w:proofErr w:type="spellEnd"/>
      <w:r w:rsidRPr="004A2FEC">
        <w:rPr>
          <w:sz w:val="24"/>
          <w:szCs w:val="24"/>
        </w:rPr>
        <w:t xml:space="preserve"> </w:t>
      </w:r>
      <w:proofErr w:type="spellStart"/>
      <w:r w:rsidRPr="004A2FEC">
        <w:rPr>
          <w:sz w:val="24"/>
          <w:szCs w:val="24"/>
        </w:rPr>
        <w:t>merasa</w:t>
      </w:r>
      <w:proofErr w:type="spellEnd"/>
      <w:r w:rsidRPr="004A2FEC">
        <w:rPr>
          <w:sz w:val="24"/>
          <w:szCs w:val="24"/>
        </w:rPr>
        <w:t xml:space="preserve"> </w:t>
      </w:r>
      <w:proofErr w:type="spellStart"/>
      <w:r w:rsidRPr="004A2FEC">
        <w:rPr>
          <w:sz w:val="24"/>
          <w:szCs w:val="24"/>
        </w:rPr>
        <w:t>senang</w:t>
      </w:r>
      <w:proofErr w:type="spellEnd"/>
      <w:r w:rsidRPr="004A2FEC">
        <w:rPr>
          <w:sz w:val="24"/>
          <w:szCs w:val="24"/>
        </w:rPr>
        <w:t xml:space="preserve"> </w:t>
      </w:r>
      <w:proofErr w:type="spellStart"/>
      <w:r w:rsidRPr="004A2FEC">
        <w:rPr>
          <w:sz w:val="24"/>
          <w:szCs w:val="24"/>
        </w:rPr>
        <w:t>mengikuti</w:t>
      </w:r>
      <w:proofErr w:type="spellEnd"/>
      <w:r w:rsidRPr="004A2FEC">
        <w:rPr>
          <w:sz w:val="24"/>
          <w:szCs w:val="24"/>
        </w:rPr>
        <w:t xml:space="preserve"> </w:t>
      </w:r>
      <w:proofErr w:type="spellStart"/>
      <w:r w:rsidRPr="004A2FEC">
        <w:rPr>
          <w:sz w:val="24"/>
          <w:szCs w:val="24"/>
        </w:rPr>
        <w:t>kegiatan</w:t>
      </w:r>
      <w:proofErr w:type="spellEnd"/>
      <w:r w:rsidRPr="004A2FEC">
        <w:rPr>
          <w:sz w:val="24"/>
          <w:szCs w:val="24"/>
        </w:rPr>
        <w:t xml:space="preserve"> yang </w:t>
      </w:r>
      <w:proofErr w:type="spellStart"/>
      <w:r w:rsidRPr="004A2FEC">
        <w:rPr>
          <w:sz w:val="24"/>
          <w:szCs w:val="24"/>
        </w:rPr>
        <w:t>diselenggarakan</w:t>
      </w:r>
      <w:proofErr w:type="spellEnd"/>
      <w:r w:rsidRPr="004A2FEC">
        <w:rPr>
          <w:sz w:val="24"/>
          <w:szCs w:val="24"/>
        </w:rPr>
        <w:t xml:space="preserve"> oleh </w:t>
      </w:r>
      <w:proofErr w:type="spellStart"/>
      <w:r w:rsidRPr="004A2FEC">
        <w:rPr>
          <w:sz w:val="24"/>
          <w:szCs w:val="24"/>
        </w:rPr>
        <w:t>tim</w:t>
      </w:r>
      <w:proofErr w:type="spellEnd"/>
      <w:r w:rsidRPr="004A2FEC">
        <w:rPr>
          <w:sz w:val="24"/>
          <w:szCs w:val="24"/>
        </w:rPr>
        <w:t xml:space="preserve"> PKM Universitas PGRI Semarang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(100%). </w:t>
      </w:r>
      <w:proofErr w:type="spellStart"/>
      <w:r w:rsidRPr="004A2FEC">
        <w:rPr>
          <w:sz w:val="24"/>
          <w:szCs w:val="24"/>
        </w:rPr>
        <w:t>Penyajian</w:t>
      </w:r>
      <w:proofErr w:type="spellEnd"/>
      <w:r w:rsidRPr="004A2FEC">
        <w:rPr>
          <w:sz w:val="24"/>
          <w:szCs w:val="24"/>
        </w:rPr>
        <w:t xml:space="preserve"> </w:t>
      </w:r>
      <w:proofErr w:type="spellStart"/>
      <w:r w:rsidRPr="004A2FEC">
        <w:rPr>
          <w:sz w:val="24"/>
          <w:szCs w:val="24"/>
        </w:rPr>
        <w:t>materi</w:t>
      </w:r>
      <w:proofErr w:type="spellEnd"/>
      <w:r w:rsidRPr="004A2FEC">
        <w:rPr>
          <w:sz w:val="24"/>
          <w:szCs w:val="24"/>
        </w:rPr>
        <w:t xml:space="preserve"> yang </w:t>
      </w:r>
      <w:proofErr w:type="spellStart"/>
      <w:r w:rsidRPr="004A2FEC">
        <w:rPr>
          <w:sz w:val="24"/>
          <w:szCs w:val="24"/>
        </w:rPr>
        <w:t>diberikan</w:t>
      </w:r>
      <w:proofErr w:type="spellEnd"/>
      <w:r w:rsidRPr="004A2FEC">
        <w:rPr>
          <w:sz w:val="24"/>
          <w:szCs w:val="24"/>
        </w:rPr>
        <w:t xml:space="preserve"> </w:t>
      </w:r>
      <w:proofErr w:type="spellStart"/>
      <w:r w:rsidRPr="004A2FEC">
        <w:rPr>
          <w:sz w:val="24"/>
          <w:szCs w:val="24"/>
        </w:rPr>
        <w:t>mudah</w:t>
      </w:r>
      <w:proofErr w:type="spellEnd"/>
      <w:r w:rsidRPr="004A2FEC">
        <w:rPr>
          <w:sz w:val="24"/>
          <w:szCs w:val="24"/>
        </w:rPr>
        <w:t xml:space="preserve"> </w:t>
      </w:r>
      <w:proofErr w:type="spellStart"/>
      <w:r w:rsidRPr="004A2FEC">
        <w:rPr>
          <w:sz w:val="24"/>
          <w:szCs w:val="24"/>
        </w:rPr>
        <w:t>diterima</w:t>
      </w:r>
      <w:proofErr w:type="spellEnd"/>
      <w:r w:rsidRPr="004A2FEC">
        <w:rPr>
          <w:sz w:val="24"/>
          <w:szCs w:val="24"/>
        </w:rPr>
        <w:t xml:space="preserve"> oleh </w:t>
      </w:r>
      <w:proofErr w:type="spellStart"/>
      <w:r w:rsidRPr="004A2FEC">
        <w:rPr>
          <w:sz w:val="24"/>
          <w:szCs w:val="24"/>
        </w:rPr>
        <w:t>peserta</w:t>
      </w:r>
      <w:proofErr w:type="spellEnd"/>
      <w:r w:rsidRPr="004A2FEC">
        <w:rPr>
          <w:sz w:val="24"/>
          <w:szCs w:val="24"/>
        </w:rPr>
        <w:t xml:space="preserve"> </w:t>
      </w:r>
      <w:proofErr w:type="spellStart"/>
      <w:r w:rsidRPr="004A2FEC">
        <w:rPr>
          <w:sz w:val="24"/>
          <w:szCs w:val="24"/>
        </w:rPr>
        <w:t>sosialisasi</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(100%). </w:t>
      </w:r>
      <w:proofErr w:type="spellStart"/>
      <w:r w:rsidRPr="004A2FEC">
        <w:rPr>
          <w:sz w:val="24"/>
          <w:szCs w:val="24"/>
        </w:rPr>
        <w:t>Peserta</w:t>
      </w:r>
      <w:proofErr w:type="spellEnd"/>
      <w:r w:rsidRPr="004A2FEC">
        <w:rPr>
          <w:sz w:val="24"/>
          <w:szCs w:val="24"/>
        </w:rPr>
        <w:t xml:space="preserve"> juga </w:t>
      </w:r>
      <w:proofErr w:type="spellStart"/>
      <w:r w:rsidRPr="004A2FEC">
        <w:rPr>
          <w:sz w:val="24"/>
          <w:szCs w:val="24"/>
        </w:rPr>
        <w:t>mempraktikan</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pada </w:t>
      </w:r>
      <w:proofErr w:type="spellStart"/>
      <w:r w:rsidRPr="004A2FEC">
        <w:rPr>
          <w:sz w:val="24"/>
          <w:szCs w:val="24"/>
        </w:rPr>
        <w:t>anak</w:t>
      </w:r>
      <w:proofErr w:type="spellEnd"/>
      <w:r w:rsidRPr="004A2FEC">
        <w:rPr>
          <w:sz w:val="24"/>
          <w:szCs w:val="24"/>
        </w:rPr>
        <w:t xml:space="preserve"> </w:t>
      </w:r>
      <w:proofErr w:type="spellStart"/>
      <w:r w:rsidRPr="004A2FEC">
        <w:rPr>
          <w:sz w:val="24"/>
          <w:szCs w:val="24"/>
        </w:rPr>
        <w:t>sesuai</w:t>
      </w:r>
      <w:proofErr w:type="spellEnd"/>
      <w:r w:rsidRPr="004A2FEC">
        <w:rPr>
          <w:sz w:val="24"/>
          <w:szCs w:val="24"/>
        </w:rPr>
        <w:t xml:space="preserve"> yang </w:t>
      </w:r>
      <w:proofErr w:type="spellStart"/>
      <w:r w:rsidRPr="004A2FEC">
        <w:rPr>
          <w:sz w:val="24"/>
          <w:szCs w:val="24"/>
        </w:rPr>
        <w:t>diinformasikan</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(100%). </w:t>
      </w:r>
      <w:r w:rsidRPr="004A2FEC">
        <w:rPr>
          <w:color w:val="000000"/>
          <w:sz w:val="24"/>
          <w:szCs w:val="24"/>
          <w:lang w:val="id-ID"/>
        </w:rPr>
        <w:t>Aplikasi Apps berbasis Android sumber referensi pengasuhan positif</w:t>
      </w:r>
      <w:r w:rsidRPr="004A2FEC">
        <w:rPr>
          <w:sz w:val="24"/>
          <w:szCs w:val="24"/>
        </w:rPr>
        <w:t xml:space="preserve"> sangat </w:t>
      </w:r>
      <w:proofErr w:type="spellStart"/>
      <w:r w:rsidRPr="004A2FEC">
        <w:rPr>
          <w:sz w:val="24"/>
          <w:szCs w:val="24"/>
        </w:rPr>
        <w:t>bermanfaat</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kehidupan</w:t>
      </w:r>
      <w:proofErr w:type="spellEnd"/>
      <w:r w:rsidRPr="004A2FEC">
        <w:rPr>
          <w:sz w:val="24"/>
          <w:szCs w:val="24"/>
        </w:rPr>
        <w:t xml:space="preserve"> </w:t>
      </w:r>
      <w:proofErr w:type="spellStart"/>
      <w:r w:rsidRPr="004A2FEC">
        <w:rPr>
          <w:sz w:val="24"/>
          <w:szCs w:val="24"/>
        </w:rPr>
        <w:t>sehari-hari</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sesuai</w:t>
      </w:r>
      <w:proofErr w:type="spellEnd"/>
      <w:r w:rsidRPr="004A2FEC">
        <w:rPr>
          <w:sz w:val="24"/>
          <w:szCs w:val="24"/>
        </w:rPr>
        <w:t xml:space="preserve"> (76,55%) </w:t>
      </w:r>
      <w:proofErr w:type="spellStart"/>
      <w:r w:rsidRPr="004A2FEC">
        <w:rPr>
          <w:sz w:val="24"/>
          <w:szCs w:val="24"/>
        </w:rPr>
        <w:t>namun</w:t>
      </w:r>
      <w:proofErr w:type="spellEnd"/>
      <w:r w:rsidRPr="004A2FEC">
        <w:rPr>
          <w:sz w:val="24"/>
          <w:szCs w:val="24"/>
        </w:rPr>
        <w:t xml:space="preserve"> </w:t>
      </w:r>
      <w:proofErr w:type="spellStart"/>
      <w:r w:rsidRPr="004A2FEC">
        <w:rPr>
          <w:sz w:val="24"/>
          <w:szCs w:val="24"/>
        </w:rPr>
        <w:t>masih</w:t>
      </w:r>
      <w:proofErr w:type="spellEnd"/>
      <w:r w:rsidRPr="004A2FEC">
        <w:rPr>
          <w:sz w:val="24"/>
          <w:szCs w:val="24"/>
        </w:rPr>
        <w:t xml:space="preserve"> </w:t>
      </w:r>
      <w:proofErr w:type="spellStart"/>
      <w:r w:rsidRPr="004A2FEC">
        <w:rPr>
          <w:sz w:val="24"/>
          <w:szCs w:val="24"/>
        </w:rPr>
        <w:t>ada</w:t>
      </w:r>
      <w:proofErr w:type="spellEnd"/>
      <w:r w:rsidRPr="004A2FEC">
        <w:rPr>
          <w:sz w:val="24"/>
          <w:szCs w:val="24"/>
        </w:rPr>
        <w:t xml:space="preserve"> </w:t>
      </w:r>
      <w:proofErr w:type="spellStart"/>
      <w:r w:rsidRPr="004A2FEC">
        <w:rPr>
          <w:sz w:val="24"/>
          <w:szCs w:val="24"/>
        </w:rPr>
        <w:t>beberapa</w:t>
      </w:r>
      <w:proofErr w:type="spellEnd"/>
      <w:r w:rsidRPr="004A2FEC">
        <w:rPr>
          <w:sz w:val="24"/>
          <w:szCs w:val="24"/>
        </w:rPr>
        <w:t xml:space="preserve"> </w:t>
      </w:r>
      <w:proofErr w:type="spellStart"/>
      <w:r w:rsidRPr="004A2FEC">
        <w:rPr>
          <w:sz w:val="24"/>
          <w:szCs w:val="24"/>
        </w:rPr>
        <w:t>peserta</w:t>
      </w:r>
      <w:proofErr w:type="spellEnd"/>
      <w:r w:rsidRPr="004A2FEC">
        <w:rPr>
          <w:sz w:val="24"/>
          <w:szCs w:val="24"/>
        </w:rPr>
        <w:t xml:space="preserve"> yang </w:t>
      </w:r>
      <w:proofErr w:type="spellStart"/>
      <w:r w:rsidRPr="004A2FEC">
        <w:rPr>
          <w:sz w:val="24"/>
          <w:szCs w:val="24"/>
        </w:rPr>
        <w:t>mengalami</w:t>
      </w:r>
      <w:proofErr w:type="spellEnd"/>
      <w:r w:rsidRPr="004A2FEC">
        <w:rPr>
          <w:sz w:val="24"/>
          <w:szCs w:val="24"/>
        </w:rPr>
        <w:t xml:space="preserve"> </w:t>
      </w:r>
      <w:proofErr w:type="spellStart"/>
      <w:r w:rsidRPr="004A2FEC">
        <w:rPr>
          <w:sz w:val="24"/>
          <w:szCs w:val="24"/>
        </w:rPr>
        <w:t>kesulitan</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penggunaan</w:t>
      </w:r>
      <w:proofErr w:type="spellEnd"/>
      <w:r w:rsidRPr="004A2FEC">
        <w:rPr>
          <w:sz w:val="24"/>
          <w:szCs w:val="24"/>
        </w:rPr>
        <w:t xml:space="preserve"> Hp </w:t>
      </w:r>
      <w:proofErr w:type="spellStart"/>
      <w:r w:rsidRPr="004A2FEC">
        <w:rPr>
          <w:sz w:val="24"/>
          <w:szCs w:val="24"/>
        </w:rPr>
        <w:t>sebanyak</w:t>
      </w:r>
      <w:proofErr w:type="spellEnd"/>
      <w:r w:rsidRPr="004A2FEC">
        <w:rPr>
          <w:sz w:val="24"/>
          <w:szCs w:val="24"/>
        </w:rPr>
        <w:t xml:space="preserve"> 23,4%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kategori</w:t>
      </w:r>
      <w:proofErr w:type="spellEnd"/>
      <w:r w:rsidRPr="004A2FEC">
        <w:rPr>
          <w:sz w:val="24"/>
          <w:szCs w:val="24"/>
        </w:rPr>
        <w:t xml:space="preserve"> sangat </w:t>
      </w:r>
      <w:proofErr w:type="spellStart"/>
      <w:r w:rsidRPr="004A2FEC">
        <w:rPr>
          <w:sz w:val="24"/>
          <w:szCs w:val="24"/>
        </w:rPr>
        <w:t>tidak</w:t>
      </w:r>
      <w:proofErr w:type="spellEnd"/>
      <w:r w:rsidRPr="004A2FEC">
        <w:rPr>
          <w:sz w:val="24"/>
          <w:szCs w:val="24"/>
        </w:rPr>
        <w:t xml:space="preserve"> </w:t>
      </w:r>
      <w:proofErr w:type="spellStart"/>
      <w:r w:rsidRPr="004A2FEC">
        <w:rPr>
          <w:sz w:val="24"/>
          <w:szCs w:val="24"/>
        </w:rPr>
        <w:t>sesuai</w:t>
      </w:r>
      <w:proofErr w:type="spellEnd"/>
      <w:r w:rsidRPr="004A2FEC">
        <w:rPr>
          <w:sz w:val="24"/>
          <w:szCs w:val="24"/>
        </w:rPr>
        <w:t xml:space="preserve">, </w:t>
      </w:r>
      <w:proofErr w:type="spellStart"/>
      <w:r w:rsidRPr="004A2FEC">
        <w:rPr>
          <w:sz w:val="24"/>
          <w:szCs w:val="24"/>
        </w:rPr>
        <w:t>karena</w:t>
      </w:r>
      <w:proofErr w:type="spellEnd"/>
      <w:r w:rsidRPr="004A2FEC">
        <w:rPr>
          <w:sz w:val="24"/>
          <w:szCs w:val="24"/>
        </w:rPr>
        <w:t xml:space="preserve"> hp </w:t>
      </w:r>
      <w:proofErr w:type="spellStart"/>
      <w:r w:rsidRPr="004A2FEC">
        <w:rPr>
          <w:sz w:val="24"/>
          <w:szCs w:val="24"/>
        </w:rPr>
        <w:t>tidak</w:t>
      </w:r>
      <w:proofErr w:type="spellEnd"/>
      <w:r w:rsidRPr="004A2FEC">
        <w:rPr>
          <w:sz w:val="24"/>
          <w:szCs w:val="24"/>
        </w:rPr>
        <w:t xml:space="preserve"> </w:t>
      </w:r>
      <w:proofErr w:type="spellStart"/>
      <w:r w:rsidRPr="004A2FEC">
        <w:rPr>
          <w:sz w:val="24"/>
          <w:szCs w:val="24"/>
        </w:rPr>
        <w:t>berbasis</w:t>
      </w:r>
      <w:proofErr w:type="spellEnd"/>
      <w:r w:rsidRPr="004A2FEC">
        <w:rPr>
          <w:sz w:val="24"/>
          <w:szCs w:val="24"/>
        </w:rPr>
        <w:t xml:space="preserve"> android.</w:t>
      </w:r>
    </w:p>
    <w:p w14:paraId="48A31CDC" w14:textId="77777777" w:rsidR="00890D10" w:rsidRPr="00890D10" w:rsidRDefault="00890D10" w:rsidP="00890D10"/>
    <w:p w14:paraId="34970481" w14:textId="77777777" w:rsidR="00AA1C1E" w:rsidRPr="003D7822" w:rsidRDefault="00AA1C1E" w:rsidP="00877960">
      <w:pPr>
        <w:pStyle w:val="Heading1"/>
        <w:numPr>
          <w:ilvl w:val="0"/>
          <w:numId w:val="0"/>
        </w:numPr>
        <w:tabs>
          <w:tab w:val="clear" w:pos="216"/>
        </w:tabs>
        <w:spacing w:line="480" w:lineRule="auto"/>
        <w:jc w:val="both"/>
        <w:rPr>
          <w:b/>
          <w:sz w:val="24"/>
          <w:szCs w:val="24"/>
          <w:lang w:val="id-ID"/>
        </w:rPr>
      </w:pPr>
      <w:r w:rsidRPr="003D7822">
        <w:rPr>
          <w:b/>
          <w:sz w:val="24"/>
          <w:szCs w:val="24"/>
          <w:lang w:val="id-ID"/>
        </w:rPr>
        <w:t>PENUTUP</w:t>
      </w:r>
    </w:p>
    <w:p w14:paraId="2094A7E0" w14:textId="77777777" w:rsidR="00903627" w:rsidRPr="003D7822" w:rsidRDefault="00903627" w:rsidP="00903627">
      <w:pPr>
        <w:pStyle w:val="BodyText"/>
        <w:spacing w:line="480" w:lineRule="auto"/>
        <w:ind w:firstLine="0"/>
        <w:rPr>
          <w:b/>
          <w:sz w:val="24"/>
          <w:szCs w:val="24"/>
          <w:lang w:val="id-ID"/>
        </w:rPr>
      </w:pPr>
      <w:r w:rsidRPr="003D7822">
        <w:rPr>
          <w:b/>
          <w:sz w:val="24"/>
          <w:szCs w:val="24"/>
          <w:lang w:val="id-ID"/>
        </w:rPr>
        <w:t>Simpulan</w:t>
      </w:r>
    </w:p>
    <w:p w14:paraId="01F8FC25" w14:textId="77777777" w:rsidR="00903627" w:rsidRPr="004A2FEC" w:rsidRDefault="00903627" w:rsidP="00903627">
      <w:pPr>
        <w:pStyle w:val="BodyText"/>
        <w:tabs>
          <w:tab w:val="left" w:pos="728"/>
        </w:tabs>
        <w:spacing w:line="480" w:lineRule="auto"/>
        <w:ind w:firstLine="680"/>
        <w:rPr>
          <w:sz w:val="24"/>
          <w:szCs w:val="24"/>
        </w:rPr>
      </w:pPr>
      <w:r w:rsidRPr="004A2FEC">
        <w:rPr>
          <w:sz w:val="24"/>
          <w:szCs w:val="24"/>
        </w:rPr>
        <w:t xml:space="preserve">Program PKM </w:t>
      </w:r>
      <w:proofErr w:type="spellStart"/>
      <w:r w:rsidRPr="004A2FEC">
        <w:rPr>
          <w:sz w:val="24"/>
          <w:szCs w:val="24"/>
        </w:rPr>
        <w:t>sukses</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menyampaikan</w:t>
      </w:r>
      <w:proofErr w:type="spellEnd"/>
      <w:r w:rsidRPr="004A2FEC">
        <w:rPr>
          <w:sz w:val="24"/>
          <w:szCs w:val="24"/>
        </w:rPr>
        <w:t xml:space="preserve"> </w:t>
      </w:r>
      <w:proofErr w:type="spellStart"/>
      <w:r w:rsidRPr="004A2FEC">
        <w:rPr>
          <w:sz w:val="24"/>
          <w:szCs w:val="24"/>
        </w:rPr>
        <w:t>materi</w:t>
      </w:r>
      <w:proofErr w:type="spellEnd"/>
      <w:r w:rsidRPr="004A2FEC">
        <w:rPr>
          <w:sz w:val="24"/>
          <w:szCs w:val="24"/>
        </w:rPr>
        <w:t xml:space="preserve"> </w:t>
      </w:r>
      <w:proofErr w:type="spellStart"/>
      <w:r w:rsidRPr="004A2FEC">
        <w:rPr>
          <w:sz w:val="24"/>
          <w:szCs w:val="24"/>
        </w:rPr>
        <w:t>pengasuhan</w:t>
      </w:r>
      <w:proofErr w:type="spellEnd"/>
      <w:r w:rsidRPr="004A2FEC">
        <w:rPr>
          <w:sz w:val="24"/>
          <w:szCs w:val="24"/>
        </w:rPr>
        <w:t xml:space="preserve"> </w:t>
      </w:r>
      <w:proofErr w:type="spellStart"/>
      <w:r w:rsidRPr="004A2FEC">
        <w:rPr>
          <w:sz w:val="24"/>
          <w:szCs w:val="24"/>
        </w:rPr>
        <w:t>positif</w:t>
      </w:r>
      <w:proofErr w:type="spellEnd"/>
      <w:r w:rsidRPr="004A2FEC">
        <w:rPr>
          <w:sz w:val="24"/>
          <w:szCs w:val="24"/>
        </w:rPr>
        <w:t xml:space="preserve"> pada </w:t>
      </w:r>
      <w:proofErr w:type="spellStart"/>
      <w:r w:rsidRPr="004A2FEC">
        <w:rPr>
          <w:sz w:val="24"/>
          <w:szCs w:val="24"/>
        </w:rPr>
        <w:t>anak</w:t>
      </w:r>
      <w:proofErr w:type="spellEnd"/>
      <w:r w:rsidRPr="004A2FEC">
        <w:rPr>
          <w:sz w:val="24"/>
          <w:szCs w:val="24"/>
        </w:rPr>
        <w:t xml:space="preserve"> era digital </w:t>
      </w:r>
      <w:proofErr w:type="spellStart"/>
      <w:r w:rsidRPr="004A2FEC">
        <w:rPr>
          <w:sz w:val="24"/>
          <w:szCs w:val="24"/>
        </w:rPr>
        <w:t>kepada</w:t>
      </w:r>
      <w:proofErr w:type="spellEnd"/>
      <w:r w:rsidRPr="004A2FEC">
        <w:rPr>
          <w:sz w:val="24"/>
          <w:szCs w:val="24"/>
        </w:rPr>
        <w:t xml:space="preserve"> </w:t>
      </w:r>
      <w:proofErr w:type="spellStart"/>
      <w:r w:rsidRPr="004A2FEC">
        <w:rPr>
          <w:sz w:val="24"/>
          <w:szCs w:val="24"/>
        </w:rPr>
        <w:t>ibu-ibu</w:t>
      </w:r>
      <w:proofErr w:type="spellEnd"/>
      <w:r w:rsidRPr="004A2FEC">
        <w:rPr>
          <w:sz w:val="24"/>
          <w:szCs w:val="24"/>
        </w:rPr>
        <w:t xml:space="preserve"> PKK, </w:t>
      </w:r>
      <w:proofErr w:type="spellStart"/>
      <w:r w:rsidRPr="004A2FEC">
        <w:rPr>
          <w:sz w:val="24"/>
          <w:szCs w:val="24"/>
        </w:rPr>
        <w:t>dengan</w:t>
      </w:r>
      <w:proofErr w:type="spellEnd"/>
      <w:r w:rsidRPr="004A2FEC">
        <w:rPr>
          <w:sz w:val="24"/>
          <w:szCs w:val="24"/>
        </w:rPr>
        <w:t xml:space="preserve"> </w:t>
      </w:r>
      <w:proofErr w:type="spellStart"/>
      <w:r w:rsidRPr="004A2FEC">
        <w:rPr>
          <w:sz w:val="24"/>
          <w:szCs w:val="24"/>
        </w:rPr>
        <w:t>sebagian</w:t>
      </w:r>
      <w:proofErr w:type="spellEnd"/>
      <w:r w:rsidRPr="004A2FEC">
        <w:rPr>
          <w:sz w:val="24"/>
          <w:szCs w:val="24"/>
        </w:rPr>
        <w:t xml:space="preserve"> </w:t>
      </w:r>
      <w:proofErr w:type="spellStart"/>
      <w:r w:rsidRPr="004A2FEC">
        <w:rPr>
          <w:sz w:val="24"/>
          <w:szCs w:val="24"/>
        </w:rPr>
        <w:t>besar</w:t>
      </w:r>
      <w:proofErr w:type="spellEnd"/>
      <w:r w:rsidRPr="004A2FEC">
        <w:rPr>
          <w:sz w:val="24"/>
          <w:szCs w:val="24"/>
        </w:rPr>
        <w:t xml:space="preserve"> </w:t>
      </w:r>
      <w:proofErr w:type="spellStart"/>
      <w:r w:rsidRPr="004A2FEC">
        <w:rPr>
          <w:sz w:val="24"/>
          <w:szCs w:val="24"/>
        </w:rPr>
        <w:t>peserta</w:t>
      </w:r>
      <w:proofErr w:type="spellEnd"/>
      <w:r w:rsidRPr="004A2FEC">
        <w:rPr>
          <w:sz w:val="24"/>
          <w:szCs w:val="24"/>
        </w:rPr>
        <w:t xml:space="preserve"> </w:t>
      </w:r>
      <w:proofErr w:type="spellStart"/>
      <w:r w:rsidRPr="004A2FEC">
        <w:rPr>
          <w:sz w:val="24"/>
          <w:szCs w:val="24"/>
        </w:rPr>
        <w:t>merasa</w:t>
      </w:r>
      <w:proofErr w:type="spellEnd"/>
      <w:r w:rsidRPr="004A2FEC">
        <w:rPr>
          <w:sz w:val="24"/>
          <w:szCs w:val="24"/>
        </w:rPr>
        <w:t xml:space="preserve"> </w:t>
      </w:r>
      <w:proofErr w:type="spellStart"/>
      <w:r w:rsidRPr="004A2FEC">
        <w:rPr>
          <w:sz w:val="24"/>
          <w:szCs w:val="24"/>
        </w:rPr>
        <w:t>puas</w:t>
      </w:r>
      <w:proofErr w:type="spellEnd"/>
      <w:r w:rsidRPr="004A2FEC">
        <w:rPr>
          <w:sz w:val="24"/>
          <w:szCs w:val="24"/>
        </w:rPr>
        <w:t xml:space="preserve"> dan </w:t>
      </w:r>
      <w:proofErr w:type="spellStart"/>
      <w:r w:rsidRPr="004A2FEC">
        <w:rPr>
          <w:sz w:val="24"/>
          <w:szCs w:val="24"/>
        </w:rPr>
        <w:t>mendapatkan</w:t>
      </w:r>
      <w:proofErr w:type="spellEnd"/>
      <w:r w:rsidRPr="004A2FEC">
        <w:rPr>
          <w:sz w:val="24"/>
          <w:szCs w:val="24"/>
        </w:rPr>
        <w:t xml:space="preserve"> </w:t>
      </w:r>
      <w:proofErr w:type="spellStart"/>
      <w:r w:rsidRPr="004A2FEC">
        <w:rPr>
          <w:sz w:val="24"/>
          <w:szCs w:val="24"/>
        </w:rPr>
        <w:t>manfaat</w:t>
      </w:r>
      <w:proofErr w:type="spellEnd"/>
      <w:r w:rsidRPr="004A2FEC">
        <w:rPr>
          <w:sz w:val="24"/>
          <w:szCs w:val="24"/>
        </w:rPr>
        <w:t xml:space="preserve"> </w:t>
      </w:r>
      <w:proofErr w:type="spellStart"/>
      <w:r w:rsidRPr="004A2FEC">
        <w:rPr>
          <w:sz w:val="24"/>
          <w:szCs w:val="24"/>
        </w:rPr>
        <w:t>dari</w:t>
      </w:r>
      <w:proofErr w:type="spellEnd"/>
      <w:r w:rsidRPr="004A2FEC">
        <w:rPr>
          <w:sz w:val="24"/>
          <w:szCs w:val="24"/>
        </w:rPr>
        <w:t xml:space="preserve"> program </w:t>
      </w:r>
      <w:proofErr w:type="spellStart"/>
      <w:r w:rsidRPr="004A2FEC">
        <w:rPr>
          <w:sz w:val="24"/>
          <w:szCs w:val="24"/>
        </w:rPr>
        <w:t>tersebut</w:t>
      </w:r>
      <w:proofErr w:type="spellEnd"/>
      <w:r w:rsidRPr="004A2FEC">
        <w:rPr>
          <w:sz w:val="24"/>
          <w:szCs w:val="24"/>
        </w:rPr>
        <w:t xml:space="preserve">. </w:t>
      </w:r>
      <w:proofErr w:type="spellStart"/>
      <w:r w:rsidRPr="004A2FEC">
        <w:rPr>
          <w:sz w:val="24"/>
          <w:szCs w:val="24"/>
        </w:rPr>
        <w:t>Namun</w:t>
      </w:r>
      <w:proofErr w:type="spellEnd"/>
      <w:r w:rsidRPr="004A2FEC">
        <w:rPr>
          <w:sz w:val="24"/>
          <w:szCs w:val="24"/>
        </w:rPr>
        <w:t xml:space="preserve">, </w:t>
      </w:r>
      <w:proofErr w:type="spellStart"/>
      <w:r w:rsidRPr="004A2FEC">
        <w:rPr>
          <w:sz w:val="24"/>
          <w:szCs w:val="24"/>
        </w:rPr>
        <w:t>ada</w:t>
      </w:r>
      <w:proofErr w:type="spellEnd"/>
      <w:r w:rsidRPr="004A2FEC">
        <w:rPr>
          <w:sz w:val="24"/>
          <w:szCs w:val="24"/>
        </w:rPr>
        <w:t xml:space="preserve"> </w:t>
      </w:r>
      <w:proofErr w:type="spellStart"/>
      <w:r w:rsidRPr="004A2FEC">
        <w:rPr>
          <w:sz w:val="24"/>
          <w:szCs w:val="24"/>
        </w:rPr>
        <w:t>beberapa</w:t>
      </w:r>
      <w:proofErr w:type="spellEnd"/>
      <w:r w:rsidRPr="004A2FEC">
        <w:rPr>
          <w:sz w:val="24"/>
          <w:szCs w:val="24"/>
        </w:rPr>
        <w:t xml:space="preserve"> </w:t>
      </w:r>
      <w:proofErr w:type="spellStart"/>
      <w:r w:rsidRPr="004A2FEC">
        <w:rPr>
          <w:sz w:val="24"/>
          <w:szCs w:val="24"/>
        </w:rPr>
        <w:t>peserta</w:t>
      </w:r>
      <w:proofErr w:type="spellEnd"/>
      <w:r w:rsidRPr="004A2FEC">
        <w:rPr>
          <w:sz w:val="24"/>
          <w:szCs w:val="24"/>
        </w:rPr>
        <w:t xml:space="preserve"> yang </w:t>
      </w:r>
      <w:proofErr w:type="spellStart"/>
      <w:r w:rsidRPr="004A2FEC">
        <w:rPr>
          <w:sz w:val="24"/>
          <w:szCs w:val="24"/>
        </w:rPr>
        <w:t>mengalami</w:t>
      </w:r>
      <w:proofErr w:type="spellEnd"/>
      <w:r w:rsidRPr="004A2FEC">
        <w:rPr>
          <w:sz w:val="24"/>
          <w:szCs w:val="24"/>
        </w:rPr>
        <w:t xml:space="preserve"> </w:t>
      </w:r>
      <w:proofErr w:type="spellStart"/>
      <w:r w:rsidRPr="004A2FEC">
        <w:rPr>
          <w:sz w:val="24"/>
          <w:szCs w:val="24"/>
        </w:rPr>
        <w:t>kesulitan</w:t>
      </w:r>
      <w:proofErr w:type="spellEnd"/>
      <w:r w:rsidRPr="004A2FEC">
        <w:rPr>
          <w:sz w:val="24"/>
          <w:szCs w:val="24"/>
        </w:rPr>
        <w:t xml:space="preserve"> </w:t>
      </w:r>
      <w:proofErr w:type="spellStart"/>
      <w:r w:rsidRPr="004A2FEC">
        <w:rPr>
          <w:sz w:val="24"/>
          <w:szCs w:val="24"/>
        </w:rPr>
        <w:t>dalam</w:t>
      </w:r>
      <w:proofErr w:type="spellEnd"/>
      <w:r w:rsidRPr="004A2FEC">
        <w:rPr>
          <w:sz w:val="24"/>
          <w:szCs w:val="24"/>
        </w:rPr>
        <w:t xml:space="preserve"> </w:t>
      </w:r>
      <w:proofErr w:type="spellStart"/>
      <w:r w:rsidRPr="004A2FEC">
        <w:rPr>
          <w:sz w:val="24"/>
          <w:szCs w:val="24"/>
        </w:rPr>
        <w:t>penggunaan</w:t>
      </w:r>
      <w:proofErr w:type="spellEnd"/>
      <w:r w:rsidRPr="004A2FEC">
        <w:rPr>
          <w:sz w:val="24"/>
          <w:szCs w:val="24"/>
        </w:rPr>
        <w:t xml:space="preserve"> Hp </w:t>
      </w:r>
      <w:proofErr w:type="spellStart"/>
      <w:r w:rsidRPr="004A2FEC">
        <w:rPr>
          <w:sz w:val="24"/>
          <w:szCs w:val="24"/>
        </w:rPr>
        <w:t>sehingga</w:t>
      </w:r>
      <w:proofErr w:type="spellEnd"/>
      <w:r w:rsidRPr="004A2FEC">
        <w:rPr>
          <w:sz w:val="24"/>
          <w:szCs w:val="24"/>
        </w:rPr>
        <w:t xml:space="preserve"> </w:t>
      </w:r>
      <w:proofErr w:type="spellStart"/>
      <w:r w:rsidRPr="004A2FEC">
        <w:rPr>
          <w:sz w:val="24"/>
          <w:szCs w:val="24"/>
        </w:rPr>
        <w:t>terkendala</w:t>
      </w:r>
      <w:proofErr w:type="spellEnd"/>
      <w:r w:rsidRPr="004A2FEC">
        <w:rPr>
          <w:sz w:val="24"/>
          <w:szCs w:val="24"/>
        </w:rPr>
        <w:t xml:space="preserve"> </w:t>
      </w:r>
      <w:proofErr w:type="spellStart"/>
      <w:r w:rsidRPr="004A2FEC">
        <w:rPr>
          <w:sz w:val="24"/>
          <w:szCs w:val="24"/>
        </w:rPr>
        <w:t>terkait</w:t>
      </w:r>
      <w:proofErr w:type="spellEnd"/>
      <w:r w:rsidRPr="004A2FEC">
        <w:rPr>
          <w:sz w:val="24"/>
          <w:szCs w:val="24"/>
        </w:rPr>
        <w:t xml:space="preserve"> </w:t>
      </w:r>
      <w:proofErr w:type="spellStart"/>
      <w:r w:rsidRPr="004A2FEC">
        <w:rPr>
          <w:sz w:val="24"/>
          <w:szCs w:val="24"/>
        </w:rPr>
        <w:t>penggunaan</w:t>
      </w:r>
      <w:proofErr w:type="spellEnd"/>
      <w:r w:rsidRPr="004A2FEC">
        <w:rPr>
          <w:sz w:val="24"/>
          <w:szCs w:val="24"/>
        </w:rPr>
        <w:t xml:space="preserve"> </w:t>
      </w:r>
      <w:r w:rsidRPr="004A2FEC">
        <w:rPr>
          <w:color w:val="000000"/>
          <w:sz w:val="24"/>
          <w:szCs w:val="24"/>
          <w:lang w:val="id-ID"/>
        </w:rPr>
        <w:t>Aplikasi Apps berbasis Android sumber referensi pengasuhan positif</w:t>
      </w:r>
      <w:r w:rsidRPr="004A2FEC">
        <w:rPr>
          <w:sz w:val="24"/>
          <w:szCs w:val="24"/>
        </w:rPr>
        <w:t xml:space="preserve"> </w:t>
      </w:r>
      <w:proofErr w:type="spellStart"/>
      <w:r w:rsidRPr="004A2FEC">
        <w:rPr>
          <w:sz w:val="24"/>
          <w:szCs w:val="24"/>
        </w:rPr>
        <w:t>hal</w:t>
      </w:r>
      <w:proofErr w:type="spellEnd"/>
      <w:r w:rsidRPr="004A2FEC">
        <w:rPr>
          <w:sz w:val="24"/>
          <w:szCs w:val="24"/>
        </w:rPr>
        <w:t xml:space="preserve"> </w:t>
      </w:r>
      <w:proofErr w:type="spellStart"/>
      <w:r w:rsidRPr="004A2FEC">
        <w:rPr>
          <w:sz w:val="24"/>
          <w:szCs w:val="24"/>
        </w:rPr>
        <w:t>ini</w:t>
      </w:r>
      <w:proofErr w:type="spellEnd"/>
      <w:r w:rsidRPr="004A2FEC">
        <w:rPr>
          <w:sz w:val="24"/>
          <w:szCs w:val="24"/>
        </w:rPr>
        <w:t xml:space="preserve"> </w:t>
      </w:r>
      <w:proofErr w:type="spellStart"/>
      <w:r w:rsidRPr="004A2FEC">
        <w:rPr>
          <w:sz w:val="24"/>
          <w:szCs w:val="24"/>
        </w:rPr>
        <w:t>perlu</w:t>
      </w:r>
      <w:proofErr w:type="spellEnd"/>
      <w:r w:rsidRPr="004A2FEC">
        <w:rPr>
          <w:sz w:val="24"/>
          <w:szCs w:val="24"/>
        </w:rPr>
        <w:t xml:space="preserve"> </w:t>
      </w:r>
      <w:proofErr w:type="spellStart"/>
      <w:r w:rsidRPr="004A2FEC">
        <w:rPr>
          <w:sz w:val="24"/>
          <w:szCs w:val="24"/>
        </w:rPr>
        <w:t>diperhatikan</w:t>
      </w:r>
      <w:proofErr w:type="spellEnd"/>
      <w:r w:rsidRPr="004A2FEC">
        <w:rPr>
          <w:sz w:val="24"/>
          <w:szCs w:val="24"/>
        </w:rPr>
        <w:t xml:space="preserve"> </w:t>
      </w:r>
      <w:proofErr w:type="spellStart"/>
      <w:r w:rsidRPr="004A2FEC">
        <w:rPr>
          <w:sz w:val="24"/>
          <w:szCs w:val="24"/>
        </w:rPr>
        <w:t>untuk</w:t>
      </w:r>
      <w:proofErr w:type="spellEnd"/>
      <w:r w:rsidRPr="004A2FEC">
        <w:rPr>
          <w:sz w:val="24"/>
          <w:szCs w:val="24"/>
        </w:rPr>
        <w:t xml:space="preserve"> </w:t>
      </w:r>
      <w:proofErr w:type="spellStart"/>
      <w:r w:rsidRPr="004A2FEC">
        <w:rPr>
          <w:sz w:val="24"/>
          <w:szCs w:val="24"/>
        </w:rPr>
        <w:t>meningkatkan</w:t>
      </w:r>
      <w:proofErr w:type="spellEnd"/>
      <w:r w:rsidRPr="004A2FEC">
        <w:rPr>
          <w:sz w:val="24"/>
          <w:szCs w:val="24"/>
        </w:rPr>
        <w:t xml:space="preserve"> </w:t>
      </w:r>
      <w:proofErr w:type="spellStart"/>
      <w:r w:rsidRPr="004A2FEC">
        <w:rPr>
          <w:sz w:val="24"/>
          <w:szCs w:val="24"/>
        </w:rPr>
        <w:t>efektivitas</w:t>
      </w:r>
      <w:proofErr w:type="spellEnd"/>
      <w:r w:rsidRPr="004A2FEC">
        <w:rPr>
          <w:sz w:val="24"/>
          <w:szCs w:val="24"/>
        </w:rPr>
        <w:t xml:space="preserve"> </w:t>
      </w:r>
      <w:proofErr w:type="spellStart"/>
      <w:r w:rsidRPr="004A2FEC">
        <w:rPr>
          <w:sz w:val="24"/>
          <w:szCs w:val="24"/>
        </w:rPr>
        <w:t>pelaksanaan</w:t>
      </w:r>
      <w:proofErr w:type="spellEnd"/>
      <w:r w:rsidRPr="004A2FEC">
        <w:rPr>
          <w:sz w:val="24"/>
          <w:szCs w:val="24"/>
        </w:rPr>
        <w:t xml:space="preserve"> program di masa </w:t>
      </w:r>
      <w:proofErr w:type="spellStart"/>
      <w:r w:rsidRPr="004A2FEC">
        <w:rPr>
          <w:sz w:val="24"/>
          <w:szCs w:val="24"/>
        </w:rPr>
        <w:t>mendatang</w:t>
      </w:r>
      <w:proofErr w:type="spellEnd"/>
      <w:r w:rsidRPr="004A2FEC">
        <w:rPr>
          <w:sz w:val="24"/>
          <w:szCs w:val="24"/>
        </w:rPr>
        <w:t>.</w:t>
      </w:r>
    </w:p>
    <w:p w14:paraId="47EDBAA8" w14:textId="77777777" w:rsidR="00903627" w:rsidRPr="004A2FEC" w:rsidRDefault="00903627" w:rsidP="00903627">
      <w:pPr>
        <w:widowControl w:val="0"/>
        <w:spacing w:line="360" w:lineRule="auto"/>
        <w:jc w:val="both"/>
        <w:rPr>
          <w:rFonts w:eastAsia="Times New Roman"/>
          <w:color w:val="000000"/>
          <w:sz w:val="24"/>
          <w:szCs w:val="24"/>
          <w:lang w:bidi="en-US"/>
        </w:rPr>
      </w:pPr>
      <w:proofErr w:type="spellStart"/>
      <w:r w:rsidRPr="004A2FEC">
        <w:rPr>
          <w:rFonts w:eastAsia="Times New Roman"/>
          <w:b/>
          <w:bCs/>
          <w:color w:val="000000"/>
          <w:sz w:val="24"/>
          <w:szCs w:val="24"/>
          <w:lang w:bidi="en-US"/>
        </w:rPr>
        <w:t>Ucapan</w:t>
      </w:r>
      <w:proofErr w:type="spellEnd"/>
      <w:r w:rsidRPr="004A2FEC">
        <w:rPr>
          <w:rFonts w:eastAsia="Times New Roman"/>
          <w:b/>
          <w:bCs/>
          <w:color w:val="000000"/>
          <w:sz w:val="24"/>
          <w:szCs w:val="24"/>
          <w:lang w:bidi="en-US"/>
        </w:rPr>
        <w:t xml:space="preserve"> </w:t>
      </w:r>
      <w:proofErr w:type="spellStart"/>
      <w:r w:rsidRPr="004A2FEC">
        <w:rPr>
          <w:rFonts w:eastAsia="Times New Roman"/>
          <w:b/>
          <w:bCs/>
          <w:color w:val="000000"/>
          <w:sz w:val="24"/>
          <w:szCs w:val="24"/>
          <w:lang w:bidi="en-US"/>
        </w:rPr>
        <w:t>Terima</w:t>
      </w:r>
      <w:proofErr w:type="spellEnd"/>
      <w:r w:rsidRPr="004A2FEC">
        <w:rPr>
          <w:rFonts w:eastAsia="Times New Roman"/>
          <w:b/>
          <w:bCs/>
          <w:color w:val="000000"/>
          <w:sz w:val="24"/>
          <w:szCs w:val="24"/>
          <w:lang w:bidi="en-US"/>
        </w:rPr>
        <w:t xml:space="preserve"> Kasih </w:t>
      </w:r>
    </w:p>
    <w:p w14:paraId="061EA71D" w14:textId="77777777" w:rsidR="00903627" w:rsidRPr="004A2FEC" w:rsidRDefault="00903627" w:rsidP="00903627">
      <w:pPr>
        <w:widowControl w:val="0"/>
        <w:spacing w:after="400" w:line="360" w:lineRule="auto"/>
        <w:jc w:val="both"/>
        <w:rPr>
          <w:rFonts w:eastAsia="Times New Roman"/>
          <w:color w:val="000000"/>
          <w:sz w:val="24"/>
          <w:szCs w:val="24"/>
          <w:lang w:bidi="en-US"/>
        </w:rPr>
      </w:pPr>
      <w:r>
        <w:rPr>
          <w:rFonts w:eastAsia="Times New Roman"/>
          <w:color w:val="000000"/>
          <w:sz w:val="24"/>
          <w:szCs w:val="24"/>
          <w:lang w:bidi="en-US"/>
        </w:rPr>
        <w:lastRenderedPageBreak/>
        <w:tab/>
      </w:r>
      <w:proofErr w:type="spellStart"/>
      <w:r w:rsidRPr="004A2FEC">
        <w:rPr>
          <w:rFonts w:eastAsia="Times New Roman"/>
          <w:color w:val="000000"/>
          <w:sz w:val="24"/>
          <w:szCs w:val="24"/>
          <w:lang w:bidi="en-US"/>
        </w:rPr>
        <w:t>Ucapan</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terima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kasih</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kepada</w:t>
      </w:r>
      <w:proofErr w:type="spellEnd"/>
      <w:r w:rsidRPr="004A2FEC">
        <w:rPr>
          <w:rFonts w:eastAsia="Times New Roman"/>
          <w:color w:val="000000"/>
          <w:sz w:val="24"/>
          <w:szCs w:val="24"/>
          <w:lang w:bidi="en-US"/>
        </w:rPr>
        <w:t xml:space="preserve"> LPPM Universitas PGRI Semarang yang </w:t>
      </w:r>
      <w:proofErr w:type="spellStart"/>
      <w:r w:rsidRPr="004A2FEC">
        <w:rPr>
          <w:rFonts w:eastAsia="Times New Roman"/>
          <w:color w:val="000000"/>
          <w:sz w:val="24"/>
          <w:szCs w:val="24"/>
          <w:lang w:bidi="en-US"/>
        </w:rPr>
        <w:t>telah</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memfasilitasi</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terwujudnya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kegiatan</w:t>
      </w:r>
      <w:proofErr w:type="spellEnd"/>
      <w:r w:rsidRPr="004A2FEC">
        <w:rPr>
          <w:rFonts w:eastAsia="Times New Roman"/>
          <w:color w:val="000000"/>
          <w:sz w:val="24"/>
          <w:szCs w:val="24"/>
          <w:lang w:bidi="en-US"/>
        </w:rPr>
        <w:t xml:space="preserve"> PKM </w:t>
      </w:r>
      <w:proofErr w:type="spellStart"/>
      <w:r w:rsidRPr="004A2FEC">
        <w:rPr>
          <w:rFonts w:eastAsia="Times New Roman"/>
          <w:color w:val="000000"/>
          <w:sz w:val="24"/>
          <w:szCs w:val="24"/>
          <w:lang w:bidi="en-US"/>
        </w:rPr>
        <w:t>ini</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Terima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kasih</w:t>
      </w:r>
      <w:proofErr w:type="spellEnd"/>
      <w:r w:rsidRPr="004A2FEC">
        <w:rPr>
          <w:rFonts w:eastAsia="Times New Roman"/>
          <w:color w:val="000000"/>
          <w:sz w:val="24"/>
          <w:szCs w:val="24"/>
          <w:lang w:bidi="en-US"/>
        </w:rPr>
        <w:t xml:space="preserve"> yang </w:t>
      </w:r>
      <w:proofErr w:type="spellStart"/>
      <w:r w:rsidRPr="004A2FEC">
        <w:rPr>
          <w:rFonts w:eastAsia="Times New Roman"/>
          <w:color w:val="000000"/>
          <w:sz w:val="24"/>
          <w:szCs w:val="24"/>
          <w:lang w:bidi="en-US"/>
        </w:rPr>
        <w:t>setinggi-tingginya</w:t>
      </w:r>
      <w:proofErr w:type="spellEnd"/>
      <w:r w:rsidRPr="004A2FEC">
        <w:rPr>
          <w:rFonts w:eastAsia="Times New Roman"/>
          <w:color w:val="000000"/>
          <w:sz w:val="24"/>
          <w:szCs w:val="24"/>
          <w:lang w:bidi="en-US"/>
        </w:rPr>
        <w:t xml:space="preserve"> kami </w:t>
      </w:r>
      <w:proofErr w:type="spellStart"/>
      <w:r w:rsidRPr="004A2FEC">
        <w:rPr>
          <w:rFonts w:eastAsia="Times New Roman"/>
          <w:color w:val="000000"/>
          <w:sz w:val="24"/>
          <w:szCs w:val="24"/>
          <w:lang w:bidi="en-US"/>
        </w:rPr>
        <w:t>sampaiakn</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kepada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Ketua</w:t>
      </w:r>
      <w:proofErr w:type="spellEnd"/>
      <w:r w:rsidRPr="004A2FEC">
        <w:rPr>
          <w:rFonts w:eastAsia="Times New Roman"/>
          <w:color w:val="000000"/>
          <w:sz w:val="24"/>
          <w:szCs w:val="24"/>
          <w:lang w:bidi="en-US"/>
        </w:rPr>
        <w:t xml:space="preserve"> PKK </w:t>
      </w:r>
      <w:proofErr w:type="spellStart"/>
      <w:r w:rsidRPr="004A2FEC">
        <w:rPr>
          <w:rFonts w:eastAsia="Times New Roman"/>
          <w:color w:val="000000"/>
          <w:sz w:val="24"/>
          <w:szCs w:val="24"/>
          <w:lang w:bidi="en-US"/>
        </w:rPr>
        <w:t>kelurahan</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tambangan</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beserta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jajarannya</w:t>
      </w:r>
      <w:proofErr w:type="spellEnd"/>
      <w:r w:rsidRPr="004A2FEC">
        <w:rPr>
          <w:rFonts w:eastAsia="Times New Roman"/>
          <w:color w:val="000000"/>
          <w:sz w:val="24"/>
          <w:szCs w:val="24"/>
          <w:lang w:bidi="en-US"/>
        </w:rPr>
        <w:t xml:space="preserve"> yang </w:t>
      </w:r>
      <w:proofErr w:type="spellStart"/>
      <w:r w:rsidRPr="004A2FEC">
        <w:rPr>
          <w:rFonts w:eastAsia="Times New Roman"/>
          <w:color w:val="000000"/>
          <w:sz w:val="24"/>
          <w:szCs w:val="24"/>
          <w:lang w:bidi="en-US"/>
        </w:rPr>
        <w:t>telah</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bersedia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menjadi</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mitra</w:t>
      </w:r>
      <w:proofErr w:type="spellEnd"/>
      <w:r w:rsidRPr="004A2FEC">
        <w:rPr>
          <w:rFonts w:eastAsia="Times New Roman"/>
          <w:color w:val="000000"/>
          <w:sz w:val="24"/>
          <w:szCs w:val="24"/>
          <w:lang w:bidi="en-US"/>
        </w:rPr>
        <w:t xml:space="preserve"> PKM </w:t>
      </w:r>
      <w:proofErr w:type="spellStart"/>
      <w:r w:rsidRPr="004A2FEC">
        <w:rPr>
          <w:rFonts w:eastAsia="Times New Roman"/>
          <w:color w:val="000000"/>
          <w:sz w:val="24"/>
          <w:szCs w:val="24"/>
          <w:lang w:bidi="en-US"/>
        </w:rPr>
        <w:t>ini</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sehingga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dapat</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terlaksana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kegiatan</w:t>
      </w:r>
      <w:proofErr w:type="spellEnd"/>
      <w:r w:rsidRPr="004A2FEC">
        <w:rPr>
          <w:rFonts w:eastAsia="Times New Roman"/>
          <w:color w:val="000000"/>
          <w:sz w:val="24"/>
          <w:szCs w:val="24"/>
          <w:lang w:bidi="en-US"/>
        </w:rPr>
        <w:t xml:space="preserve"> PKM </w:t>
      </w:r>
      <w:proofErr w:type="spellStart"/>
      <w:r w:rsidRPr="004A2FEC">
        <w:rPr>
          <w:rFonts w:eastAsia="Times New Roman"/>
          <w:color w:val="000000"/>
          <w:sz w:val="24"/>
          <w:szCs w:val="24"/>
          <w:lang w:bidi="en-US"/>
        </w:rPr>
        <w:t>dengan</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baik</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tanpa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kendala</w:t>
      </w:r>
      <w:proofErr w:type="spellEnd"/>
      <w:r w:rsidRPr="004A2FEC">
        <w:rPr>
          <w:rFonts w:eastAsia="Times New Roman"/>
          <w:color w:val="000000"/>
          <w:sz w:val="24"/>
          <w:szCs w:val="24"/>
          <w:lang w:bidi="en-US"/>
        </w:rPr>
        <w:t xml:space="preserve"> </w:t>
      </w:r>
      <w:proofErr w:type="spellStart"/>
      <w:r w:rsidRPr="004A2FEC">
        <w:rPr>
          <w:rFonts w:eastAsia="Times New Roman"/>
          <w:color w:val="000000"/>
          <w:sz w:val="24"/>
          <w:szCs w:val="24"/>
          <w:lang w:bidi="en-US"/>
        </w:rPr>
        <w:t>sedikitpun</w:t>
      </w:r>
      <w:proofErr w:type="spellEnd"/>
      <w:r w:rsidRPr="004A2FEC">
        <w:rPr>
          <w:rFonts w:eastAsia="Times New Roman"/>
          <w:color w:val="000000"/>
          <w:sz w:val="24"/>
          <w:szCs w:val="24"/>
          <w:lang w:bidi="en-US"/>
        </w:rPr>
        <w:t>.</w:t>
      </w:r>
    </w:p>
    <w:p w14:paraId="60FDB31D" w14:textId="77777777" w:rsidR="00891BA0" w:rsidRPr="003D7822" w:rsidRDefault="00891BA0" w:rsidP="00877960">
      <w:pPr>
        <w:pStyle w:val="Heading1"/>
        <w:numPr>
          <w:ilvl w:val="0"/>
          <w:numId w:val="0"/>
        </w:numPr>
        <w:tabs>
          <w:tab w:val="clear" w:pos="216"/>
        </w:tabs>
        <w:spacing w:line="480" w:lineRule="auto"/>
        <w:jc w:val="both"/>
        <w:rPr>
          <w:b/>
          <w:sz w:val="24"/>
          <w:szCs w:val="24"/>
          <w:lang w:val="id-ID"/>
        </w:rPr>
      </w:pPr>
      <w:r w:rsidRPr="003D7822">
        <w:rPr>
          <w:b/>
          <w:sz w:val="24"/>
          <w:szCs w:val="24"/>
          <w:lang w:val="id-ID"/>
        </w:rPr>
        <w:t>DAFTAR PUSTAKA</w:t>
      </w:r>
    </w:p>
    <w:p w14:paraId="7FCD467C"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sz w:val="24"/>
          <w:szCs w:val="24"/>
        </w:rPr>
        <w:fldChar w:fldCharType="begin" w:fldLock="1"/>
      </w:r>
      <w:r w:rsidRPr="005270AC">
        <w:rPr>
          <w:sz w:val="24"/>
          <w:szCs w:val="24"/>
        </w:rPr>
        <w:instrText xml:space="preserve">ADDIN Mendeley Bibliography CSL_BIBLIOGRAPHY </w:instrText>
      </w:r>
      <w:r w:rsidRPr="005270AC">
        <w:rPr>
          <w:sz w:val="24"/>
          <w:szCs w:val="24"/>
        </w:rPr>
        <w:fldChar w:fldCharType="separate"/>
      </w:r>
      <w:r w:rsidRPr="005270AC">
        <w:rPr>
          <w:noProof/>
          <w:sz w:val="24"/>
          <w:szCs w:val="24"/>
        </w:rPr>
        <w:t xml:space="preserve">Djaja, Maswita, Nanin Nirawaty, Syefriani Darnis, Mohamad Rolan Zakaria, and Lilis Hayati. </w:t>
      </w:r>
      <w:r>
        <w:rPr>
          <w:noProof/>
          <w:sz w:val="24"/>
          <w:szCs w:val="24"/>
        </w:rPr>
        <w:tab/>
      </w:r>
      <w:r w:rsidRPr="005270AC">
        <w:rPr>
          <w:noProof/>
          <w:sz w:val="24"/>
          <w:szCs w:val="24"/>
        </w:rPr>
        <w:t xml:space="preserve">2016. </w:t>
      </w:r>
      <w:r w:rsidRPr="005270AC">
        <w:rPr>
          <w:i/>
          <w:iCs/>
          <w:noProof/>
          <w:sz w:val="24"/>
          <w:szCs w:val="24"/>
        </w:rPr>
        <w:t>Buku Saku Pengasuhan Positif</w:t>
      </w:r>
      <w:r w:rsidRPr="005270AC">
        <w:rPr>
          <w:noProof/>
          <w:sz w:val="24"/>
          <w:szCs w:val="24"/>
        </w:rPr>
        <w:t>. Jakarta: Kementerian Pendidikan dan Kebudayaan RI.</w:t>
      </w:r>
    </w:p>
    <w:p w14:paraId="0115F2EB"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Herawati, Netti, Dewi Utama Faizah, Betti Nuraini, Anna Anggraeni, and Setiawati Yusuf. 2018. </w:t>
      </w:r>
      <w:r>
        <w:rPr>
          <w:noProof/>
          <w:sz w:val="24"/>
          <w:szCs w:val="24"/>
        </w:rPr>
        <w:tab/>
      </w:r>
      <w:r w:rsidRPr="005270AC">
        <w:rPr>
          <w:i/>
          <w:iCs/>
          <w:noProof/>
          <w:sz w:val="24"/>
          <w:szCs w:val="24"/>
        </w:rPr>
        <w:t>Panduan Pelaksanaan Gerakan Nasional Orang Tua Membacakan Buku (GERNAS BAKU)</w:t>
      </w:r>
      <w:r w:rsidRPr="005270AC">
        <w:rPr>
          <w:noProof/>
          <w:sz w:val="24"/>
          <w:szCs w:val="24"/>
        </w:rPr>
        <w:t xml:space="preserve">. </w:t>
      </w:r>
      <w:r>
        <w:rPr>
          <w:noProof/>
          <w:sz w:val="24"/>
          <w:szCs w:val="24"/>
        </w:rPr>
        <w:tab/>
      </w:r>
      <w:r w:rsidRPr="005270AC">
        <w:rPr>
          <w:noProof/>
          <w:sz w:val="24"/>
          <w:szCs w:val="24"/>
        </w:rPr>
        <w:t>Kementerian Pendidikan dan Kebudayaan RI.</w:t>
      </w:r>
    </w:p>
    <w:p w14:paraId="4214DC31"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Herawati, Netty, Dewi Utama Faizah, Herry Pujiastuti, and Nila Kusumaningtyas. 2018. </w:t>
      </w:r>
      <w:r>
        <w:rPr>
          <w:noProof/>
          <w:sz w:val="24"/>
          <w:szCs w:val="24"/>
        </w:rPr>
        <w:tab/>
      </w:r>
      <w:r w:rsidRPr="005270AC">
        <w:rPr>
          <w:i/>
          <w:iCs/>
          <w:noProof/>
          <w:sz w:val="24"/>
          <w:szCs w:val="24"/>
        </w:rPr>
        <w:t>Menumbuhkan Minat Baca Anak</w:t>
      </w:r>
      <w:r w:rsidRPr="005270AC">
        <w:rPr>
          <w:noProof/>
          <w:sz w:val="24"/>
          <w:szCs w:val="24"/>
        </w:rPr>
        <w:t xml:space="preserve">. </w:t>
      </w:r>
      <w:r w:rsidRPr="005270AC">
        <w:rPr>
          <w:i/>
          <w:iCs/>
          <w:noProof/>
          <w:sz w:val="24"/>
          <w:szCs w:val="24"/>
        </w:rPr>
        <w:t>Kementraian Pendidikan Dan Kebudayaan</w:t>
      </w:r>
      <w:r w:rsidRPr="005270AC">
        <w:rPr>
          <w:noProof/>
          <w:sz w:val="24"/>
          <w:szCs w:val="24"/>
        </w:rPr>
        <w:t xml:space="preserve">. Vol. 1. </w:t>
      </w:r>
      <w:r>
        <w:rPr>
          <w:noProof/>
          <w:sz w:val="24"/>
          <w:szCs w:val="24"/>
        </w:rPr>
        <w:tab/>
      </w:r>
      <w:r w:rsidRPr="005270AC">
        <w:rPr>
          <w:noProof/>
          <w:sz w:val="24"/>
          <w:szCs w:val="24"/>
        </w:rPr>
        <w:t xml:space="preserve">Jakarta: Kementerian Pendidikan dan Kebudayaan. </w:t>
      </w:r>
      <w:r>
        <w:rPr>
          <w:noProof/>
          <w:sz w:val="24"/>
          <w:szCs w:val="24"/>
        </w:rPr>
        <w:tab/>
      </w:r>
      <w:r w:rsidRPr="005270AC">
        <w:rPr>
          <w:noProof/>
          <w:sz w:val="24"/>
          <w:szCs w:val="24"/>
        </w:rPr>
        <w:t>http://repositori.kemdikbud.go.id/12906/.</w:t>
      </w:r>
    </w:p>
    <w:p w14:paraId="35500DD5"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Lestari, Stani K., Lilis Hayati, and Roland M. Zakaria. 2017. </w:t>
      </w:r>
      <w:r w:rsidRPr="005270AC">
        <w:rPr>
          <w:i/>
          <w:iCs/>
          <w:noProof/>
          <w:sz w:val="24"/>
          <w:szCs w:val="24"/>
        </w:rPr>
        <w:t>Keluarga Hebat Tanpa Narkoba</w:t>
      </w:r>
      <w:r w:rsidRPr="005270AC">
        <w:rPr>
          <w:noProof/>
          <w:sz w:val="24"/>
          <w:szCs w:val="24"/>
        </w:rPr>
        <w:t xml:space="preserve">. </w:t>
      </w:r>
      <w:r>
        <w:rPr>
          <w:noProof/>
          <w:sz w:val="24"/>
          <w:szCs w:val="24"/>
        </w:rPr>
        <w:tab/>
      </w:r>
      <w:r w:rsidRPr="005270AC">
        <w:rPr>
          <w:noProof/>
          <w:sz w:val="24"/>
          <w:szCs w:val="24"/>
        </w:rPr>
        <w:t>Jakarta: Kementerian Pendidikan dan Kebudayaan RI.</w:t>
      </w:r>
    </w:p>
    <w:p w14:paraId="5B2F7500"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Maznah, Nana, Rita Pranawati, Agus M Solihin, Yuwono Tri Prabowo, Mohamad Roland Zakaria, </w:t>
      </w:r>
      <w:r>
        <w:rPr>
          <w:noProof/>
          <w:sz w:val="24"/>
          <w:szCs w:val="24"/>
        </w:rPr>
        <w:tab/>
      </w:r>
      <w:r w:rsidRPr="005270AC">
        <w:rPr>
          <w:noProof/>
          <w:sz w:val="24"/>
          <w:szCs w:val="24"/>
        </w:rPr>
        <w:t xml:space="preserve">Lilis Hayati, and Sri Lestari Yuniarti. 2016. </w:t>
      </w:r>
      <w:r w:rsidRPr="005270AC">
        <w:rPr>
          <w:i/>
          <w:iCs/>
          <w:noProof/>
          <w:sz w:val="24"/>
          <w:szCs w:val="24"/>
        </w:rPr>
        <w:t>Menumbuhkan Sikap Toleran Pada Anak</w:t>
      </w:r>
      <w:r>
        <w:rPr>
          <w:noProof/>
          <w:sz w:val="24"/>
          <w:szCs w:val="24"/>
        </w:rPr>
        <w:t xml:space="preserve">. Vol. </w:t>
      </w:r>
      <w:r>
        <w:rPr>
          <w:noProof/>
          <w:sz w:val="24"/>
          <w:szCs w:val="24"/>
        </w:rPr>
        <w:tab/>
      </w:r>
      <w:r w:rsidRPr="005270AC">
        <w:rPr>
          <w:noProof/>
          <w:sz w:val="24"/>
          <w:szCs w:val="24"/>
        </w:rPr>
        <w:t>Jakarta: Kementerian Pendidikan dan Kebudayaan. http://journal.um-</w:t>
      </w:r>
      <w:r>
        <w:rPr>
          <w:noProof/>
          <w:sz w:val="24"/>
          <w:szCs w:val="24"/>
        </w:rPr>
        <w:tab/>
      </w:r>
      <w:r w:rsidRPr="005270AC">
        <w:rPr>
          <w:noProof/>
          <w:sz w:val="24"/>
          <w:szCs w:val="24"/>
        </w:rPr>
        <w:t>surabaya.ac.id/index.php/JKM/article/view/2203.</w:t>
      </w:r>
    </w:p>
    <w:p w14:paraId="46A86BEC"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Nanik Suwaryani, Sugiyanto, Aria Ahmad Mangunwibawa, Anik Budi Utami, Puspa Safitri, and </w:t>
      </w:r>
      <w:r>
        <w:rPr>
          <w:noProof/>
          <w:sz w:val="24"/>
          <w:szCs w:val="24"/>
        </w:rPr>
        <w:tab/>
      </w:r>
      <w:r w:rsidRPr="005270AC">
        <w:rPr>
          <w:noProof/>
          <w:sz w:val="24"/>
          <w:szCs w:val="24"/>
        </w:rPr>
        <w:t xml:space="preserve">Adi Sutrisno. 2017. </w:t>
      </w:r>
      <w:r w:rsidRPr="005270AC">
        <w:rPr>
          <w:i/>
          <w:iCs/>
          <w:noProof/>
          <w:sz w:val="24"/>
          <w:szCs w:val="24"/>
        </w:rPr>
        <w:t>Menjadi Orang Tua Hebat</w:t>
      </w:r>
      <w:r w:rsidRPr="005270AC">
        <w:rPr>
          <w:noProof/>
          <w:sz w:val="24"/>
          <w:szCs w:val="24"/>
        </w:rPr>
        <w:t xml:space="preserve">. </w:t>
      </w:r>
      <w:r w:rsidRPr="005270AC">
        <w:rPr>
          <w:i/>
          <w:iCs/>
          <w:noProof/>
          <w:sz w:val="24"/>
          <w:szCs w:val="24"/>
        </w:rPr>
        <w:t>Kementraian Pendidikan Dan Kebudayaan</w:t>
      </w:r>
      <w:r w:rsidRPr="005270AC">
        <w:rPr>
          <w:noProof/>
          <w:sz w:val="24"/>
          <w:szCs w:val="24"/>
        </w:rPr>
        <w:t xml:space="preserve">. </w:t>
      </w:r>
      <w:r>
        <w:rPr>
          <w:noProof/>
          <w:sz w:val="24"/>
          <w:szCs w:val="24"/>
        </w:rPr>
        <w:tab/>
      </w:r>
      <w:r w:rsidRPr="005270AC">
        <w:rPr>
          <w:noProof/>
          <w:sz w:val="24"/>
          <w:szCs w:val="24"/>
        </w:rPr>
        <w:t>Jakarta: Kementerian Pendidikan dan Kebudayaan. http://118.98.227.114/glnsite/wp-</w:t>
      </w:r>
      <w:r>
        <w:rPr>
          <w:noProof/>
          <w:sz w:val="24"/>
          <w:szCs w:val="24"/>
        </w:rPr>
        <w:tab/>
      </w:r>
      <w:r w:rsidRPr="005270AC">
        <w:rPr>
          <w:noProof/>
          <w:sz w:val="24"/>
          <w:szCs w:val="24"/>
        </w:rPr>
        <w:t>content/uploads/2017/09/Juknis_PAUD.pdf.</w:t>
      </w:r>
    </w:p>
    <w:p w14:paraId="46411E4A"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R., R. Ella Yulaelawati, Usman Syihab, Eko Budi Hartono Warisno, Cecep Suryana, Yanuar </w:t>
      </w:r>
      <w:r>
        <w:rPr>
          <w:noProof/>
          <w:sz w:val="24"/>
          <w:szCs w:val="24"/>
        </w:rPr>
        <w:tab/>
      </w:r>
      <w:r w:rsidRPr="005270AC">
        <w:rPr>
          <w:noProof/>
          <w:sz w:val="24"/>
          <w:szCs w:val="24"/>
        </w:rPr>
        <w:t xml:space="preserve">Jatnika, and Danu Prayoga. 2015. </w:t>
      </w:r>
      <w:r w:rsidRPr="005270AC">
        <w:rPr>
          <w:i/>
          <w:iCs/>
          <w:noProof/>
          <w:sz w:val="24"/>
          <w:szCs w:val="24"/>
        </w:rPr>
        <w:t>Roadmap Pengasuhan Keluarga</w:t>
      </w:r>
      <w:r w:rsidRPr="005270AC">
        <w:rPr>
          <w:noProof/>
          <w:sz w:val="24"/>
          <w:szCs w:val="24"/>
        </w:rPr>
        <w:t xml:space="preserve">. Vol. 13. Jakarta: </w:t>
      </w:r>
      <w:r>
        <w:rPr>
          <w:noProof/>
          <w:sz w:val="24"/>
          <w:szCs w:val="24"/>
        </w:rPr>
        <w:tab/>
      </w:r>
      <w:r w:rsidRPr="005270AC">
        <w:rPr>
          <w:noProof/>
          <w:sz w:val="24"/>
          <w:szCs w:val="24"/>
        </w:rPr>
        <w:t>Direktorat Pembinaan Pendidikan Keluarga.</w:t>
      </w:r>
    </w:p>
    <w:p w14:paraId="4B33E9C1"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Roshonah, Adiyati Fathu, Fitriani FS, Gita Kartabrata, Maswita Djaja, Sumarti, and Tin Herawat. </w:t>
      </w:r>
      <w:r>
        <w:rPr>
          <w:noProof/>
          <w:sz w:val="24"/>
          <w:szCs w:val="24"/>
        </w:rPr>
        <w:tab/>
      </w:r>
      <w:r w:rsidRPr="005270AC">
        <w:rPr>
          <w:noProof/>
          <w:sz w:val="24"/>
          <w:szCs w:val="24"/>
        </w:rPr>
        <w:t xml:space="preserve">2017. </w:t>
      </w:r>
      <w:r w:rsidRPr="005270AC">
        <w:rPr>
          <w:i/>
          <w:iCs/>
          <w:noProof/>
          <w:sz w:val="24"/>
          <w:szCs w:val="24"/>
        </w:rPr>
        <w:t>Mendampingi Anak Belajar</w:t>
      </w:r>
      <w:r w:rsidRPr="005270AC">
        <w:rPr>
          <w:noProof/>
          <w:sz w:val="24"/>
          <w:szCs w:val="24"/>
        </w:rPr>
        <w:t xml:space="preserve">. </w:t>
      </w:r>
      <w:r w:rsidRPr="005270AC">
        <w:rPr>
          <w:i/>
          <w:iCs/>
          <w:noProof/>
          <w:sz w:val="24"/>
          <w:szCs w:val="24"/>
        </w:rPr>
        <w:t>Mendampingi Anak Belajar</w:t>
      </w:r>
      <w:r w:rsidRPr="005270AC">
        <w:rPr>
          <w:noProof/>
          <w:sz w:val="24"/>
          <w:szCs w:val="24"/>
        </w:rPr>
        <w:t xml:space="preserve">. Jakarta: Kementerian </w:t>
      </w:r>
      <w:r>
        <w:rPr>
          <w:noProof/>
          <w:sz w:val="24"/>
          <w:szCs w:val="24"/>
        </w:rPr>
        <w:tab/>
      </w:r>
      <w:r w:rsidRPr="005270AC">
        <w:rPr>
          <w:noProof/>
          <w:sz w:val="24"/>
          <w:szCs w:val="24"/>
        </w:rPr>
        <w:t>Pendidikan dan Kebudayaan.</w:t>
      </w:r>
    </w:p>
    <w:p w14:paraId="219B6808" w14:textId="77777777" w:rsidR="00903627"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Solihin, Agus M, Yuwono Tri Prabowo, Sumarti, Mohamad Roland Zakaria, and Lilis Hayati. </w:t>
      </w:r>
      <w:r>
        <w:rPr>
          <w:noProof/>
          <w:sz w:val="24"/>
          <w:szCs w:val="24"/>
        </w:rPr>
        <w:lastRenderedPageBreak/>
        <w:tab/>
      </w:r>
      <w:r w:rsidRPr="005270AC">
        <w:rPr>
          <w:noProof/>
          <w:sz w:val="24"/>
          <w:szCs w:val="24"/>
        </w:rPr>
        <w:t xml:space="preserve">2016. </w:t>
      </w:r>
      <w:r w:rsidRPr="005270AC">
        <w:rPr>
          <w:i/>
          <w:iCs/>
          <w:noProof/>
          <w:sz w:val="24"/>
          <w:szCs w:val="24"/>
        </w:rPr>
        <w:t>Mendampingi Anak Belajar Di Rumah</w:t>
      </w:r>
      <w:r w:rsidRPr="005270AC">
        <w:rPr>
          <w:noProof/>
          <w:sz w:val="24"/>
          <w:szCs w:val="24"/>
        </w:rPr>
        <w:t xml:space="preserve">. Jakarta: Kementerian Pendidikan dan </w:t>
      </w:r>
      <w:r>
        <w:rPr>
          <w:noProof/>
          <w:sz w:val="24"/>
          <w:szCs w:val="24"/>
        </w:rPr>
        <w:tab/>
      </w:r>
      <w:r w:rsidRPr="005270AC">
        <w:rPr>
          <w:noProof/>
          <w:sz w:val="24"/>
          <w:szCs w:val="24"/>
        </w:rPr>
        <w:t>Kebudayaan.</w:t>
      </w:r>
    </w:p>
    <w:p w14:paraId="61F2C95B"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Pr>
          <w:noProof/>
          <w:sz w:val="24"/>
          <w:szCs w:val="24"/>
        </w:rPr>
        <w:tab/>
      </w:r>
      <w:r w:rsidRPr="005270AC">
        <w:rPr>
          <w:noProof/>
          <w:sz w:val="24"/>
          <w:szCs w:val="24"/>
        </w:rPr>
        <w:t>https://books.google.co.id/books?id=d8PCvZxQUuAC&amp;pg=PA105&amp;dq=konsentrasi+belaja</w:t>
      </w:r>
      <w:r>
        <w:rPr>
          <w:noProof/>
          <w:sz w:val="24"/>
          <w:szCs w:val="24"/>
        </w:rPr>
        <w:tab/>
      </w:r>
      <w:r w:rsidRPr="005270AC">
        <w:rPr>
          <w:noProof/>
          <w:sz w:val="24"/>
          <w:szCs w:val="24"/>
        </w:rPr>
        <w:t>r&amp;hl=id&amp;sa=X&amp;ved=0ahUKEwi3j9yS24PpAhWp4HMBHX8ECOsQ6AEINjAC#v=onepa</w:t>
      </w:r>
      <w:r>
        <w:rPr>
          <w:noProof/>
          <w:sz w:val="24"/>
          <w:szCs w:val="24"/>
        </w:rPr>
        <w:tab/>
      </w:r>
      <w:r w:rsidRPr="005270AC">
        <w:rPr>
          <w:noProof/>
          <w:sz w:val="24"/>
          <w:szCs w:val="24"/>
        </w:rPr>
        <w:t>ge&amp;q=konsentrasi belajar&amp;f=false.</w:t>
      </w:r>
    </w:p>
    <w:p w14:paraId="3A2388B7"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Solihin, Agus M, Yuwono Tri Prabowo, Mohamad Roland Zakaria, and Lilis Hayati. 2016a. </w:t>
      </w:r>
      <w:r w:rsidRPr="005270AC">
        <w:rPr>
          <w:i/>
          <w:iCs/>
          <w:noProof/>
          <w:sz w:val="24"/>
          <w:szCs w:val="24"/>
        </w:rPr>
        <w:t xml:space="preserve">Buku </w:t>
      </w:r>
      <w:r>
        <w:rPr>
          <w:i/>
          <w:iCs/>
          <w:noProof/>
          <w:sz w:val="24"/>
          <w:szCs w:val="24"/>
        </w:rPr>
        <w:tab/>
      </w:r>
      <w:r w:rsidRPr="005270AC">
        <w:rPr>
          <w:i/>
          <w:iCs/>
          <w:noProof/>
          <w:sz w:val="24"/>
          <w:szCs w:val="24"/>
        </w:rPr>
        <w:t>Seri Pendidikan Orang Tua :Menumbuhkan Karakter Bersahabat Pada Anak</w:t>
      </w:r>
      <w:r w:rsidRPr="005270AC">
        <w:rPr>
          <w:noProof/>
          <w:sz w:val="24"/>
          <w:szCs w:val="24"/>
        </w:rPr>
        <w:t xml:space="preserve">. Jakarta: </w:t>
      </w:r>
      <w:r>
        <w:rPr>
          <w:noProof/>
          <w:sz w:val="24"/>
          <w:szCs w:val="24"/>
        </w:rPr>
        <w:tab/>
      </w:r>
      <w:r w:rsidRPr="005270AC">
        <w:rPr>
          <w:noProof/>
          <w:sz w:val="24"/>
          <w:szCs w:val="24"/>
        </w:rPr>
        <w:t>Kementerian Pendidikan dan Kebudayaan.</w:t>
      </w:r>
    </w:p>
    <w:p w14:paraId="0040BA76"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 2016b. </w:t>
      </w:r>
      <w:r w:rsidRPr="005270AC">
        <w:rPr>
          <w:i/>
          <w:iCs/>
          <w:noProof/>
          <w:sz w:val="24"/>
          <w:szCs w:val="24"/>
        </w:rPr>
        <w:t>Mengembangkan Tanggung Jawab Pada Anak</w:t>
      </w:r>
      <w:r w:rsidRPr="005270AC">
        <w:rPr>
          <w:noProof/>
          <w:sz w:val="24"/>
          <w:szCs w:val="24"/>
        </w:rPr>
        <w:t xml:space="preserve">. </w:t>
      </w:r>
      <w:r w:rsidRPr="005270AC">
        <w:rPr>
          <w:i/>
          <w:iCs/>
          <w:noProof/>
          <w:sz w:val="24"/>
          <w:szCs w:val="24"/>
        </w:rPr>
        <w:t xml:space="preserve">Mengembangkan Tanggung Jawab </w:t>
      </w:r>
      <w:r>
        <w:rPr>
          <w:i/>
          <w:iCs/>
          <w:noProof/>
          <w:sz w:val="24"/>
          <w:szCs w:val="24"/>
        </w:rPr>
        <w:tab/>
      </w:r>
      <w:r w:rsidRPr="005270AC">
        <w:rPr>
          <w:i/>
          <w:iCs/>
          <w:noProof/>
          <w:sz w:val="24"/>
          <w:szCs w:val="24"/>
        </w:rPr>
        <w:t>Pada Anak</w:t>
      </w:r>
      <w:r w:rsidRPr="005270AC">
        <w:rPr>
          <w:noProof/>
          <w:sz w:val="24"/>
          <w:szCs w:val="24"/>
        </w:rPr>
        <w:t>. Jakarta: Kementerian Pendidikan dan Kebudayaan.</w:t>
      </w:r>
    </w:p>
    <w:p w14:paraId="4E3DFC82"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Sukiman, S, and P Raraswati. 2017. </w:t>
      </w:r>
      <w:r w:rsidRPr="005270AC">
        <w:rPr>
          <w:i/>
          <w:iCs/>
          <w:noProof/>
          <w:sz w:val="24"/>
          <w:szCs w:val="24"/>
        </w:rPr>
        <w:t>Buku Seri Praktik Baik Pelibatan Keluarga</w:t>
      </w:r>
      <w:r w:rsidRPr="005270AC">
        <w:rPr>
          <w:noProof/>
          <w:sz w:val="24"/>
          <w:szCs w:val="24"/>
        </w:rPr>
        <w:t xml:space="preserve">. Jakarta: </w:t>
      </w:r>
      <w:r>
        <w:rPr>
          <w:noProof/>
          <w:sz w:val="24"/>
          <w:szCs w:val="24"/>
        </w:rPr>
        <w:tab/>
      </w:r>
      <w:r w:rsidRPr="005270AC">
        <w:rPr>
          <w:noProof/>
          <w:sz w:val="24"/>
          <w:szCs w:val="24"/>
        </w:rPr>
        <w:t xml:space="preserve">Kementerian Pendidikan dan Kebudayaan RI. </w:t>
      </w:r>
      <w:r>
        <w:rPr>
          <w:noProof/>
          <w:sz w:val="24"/>
          <w:szCs w:val="24"/>
        </w:rPr>
        <w:tab/>
      </w:r>
      <w:r w:rsidRPr="005270AC">
        <w:rPr>
          <w:noProof/>
          <w:sz w:val="24"/>
          <w:szCs w:val="24"/>
        </w:rPr>
        <w:t>http://repositori.kemdikbud.go.id/4167/1/Buku Praktik Baik-spread small.pdf.</w:t>
      </w:r>
    </w:p>
    <w:p w14:paraId="3B0CF78C" w14:textId="77777777" w:rsidR="00903627" w:rsidRPr="005270AC" w:rsidRDefault="00903627" w:rsidP="00903627">
      <w:pPr>
        <w:pStyle w:val="ListParagraph"/>
        <w:widowControl w:val="0"/>
        <w:autoSpaceDE w:val="0"/>
        <w:autoSpaceDN w:val="0"/>
        <w:adjustRightInd w:val="0"/>
        <w:spacing w:line="360" w:lineRule="auto"/>
        <w:ind w:left="0"/>
        <w:jc w:val="both"/>
        <w:rPr>
          <w:noProof/>
          <w:sz w:val="24"/>
          <w:szCs w:val="24"/>
        </w:rPr>
      </w:pPr>
      <w:r w:rsidRPr="005270AC">
        <w:rPr>
          <w:noProof/>
          <w:sz w:val="24"/>
          <w:szCs w:val="24"/>
        </w:rPr>
        <w:t xml:space="preserve">Tiar Anwar Bachtiar. 2015. </w:t>
      </w:r>
      <w:r w:rsidRPr="005270AC">
        <w:rPr>
          <w:i/>
          <w:iCs/>
          <w:noProof/>
          <w:sz w:val="24"/>
          <w:szCs w:val="24"/>
        </w:rPr>
        <w:t>Pendidikan Berbasis Kebudayaan</w:t>
      </w:r>
      <w:r w:rsidRPr="005270AC">
        <w:rPr>
          <w:noProof/>
          <w:sz w:val="24"/>
          <w:szCs w:val="24"/>
        </w:rPr>
        <w:t>. Edited b</w:t>
      </w:r>
      <w:r>
        <w:rPr>
          <w:noProof/>
          <w:sz w:val="24"/>
          <w:szCs w:val="24"/>
        </w:rPr>
        <w:t xml:space="preserve">y Tiar Anwar Bachtiar. Vol. </w:t>
      </w:r>
      <w:r>
        <w:rPr>
          <w:noProof/>
          <w:sz w:val="24"/>
          <w:szCs w:val="24"/>
        </w:rPr>
        <w:tab/>
      </w:r>
      <w:r w:rsidRPr="005270AC">
        <w:rPr>
          <w:noProof/>
          <w:sz w:val="24"/>
          <w:szCs w:val="24"/>
        </w:rPr>
        <w:t>Jakarta: Pusat Penelitian Kebijakan Pendidikan dan Kebudayaan. http://journal.um-</w:t>
      </w:r>
      <w:r>
        <w:rPr>
          <w:noProof/>
          <w:sz w:val="24"/>
          <w:szCs w:val="24"/>
        </w:rPr>
        <w:tab/>
      </w:r>
      <w:r w:rsidRPr="005270AC">
        <w:rPr>
          <w:noProof/>
          <w:sz w:val="24"/>
          <w:szCs w:val="24"/>
        </w:rPr>
        <w:t>surabaya.ac.id/index.php/JKM/article/view/2203.</w:t>
      </w:r>
    </w:p>
    <w:p w14:paraId="7B81826F" w14:textId="77777777" w:rsidR="00903627" w:rsidRPr="00877960" w:rsidRDefault="00903627" w:rsidP="00903627">
      <w:pPr>
        <w:shd w:val="clear" w:color="auto" w:fill="FFFFFF"/>
        <w:spacing w:after="60"/>
        <w:ind w:right="240"/>
        <w:jc w:val="both"/>
        <w:outlineLvl w:val="2"/>
        <w:rPr>
          <w:sz w:val="24"/>
          <w:szCs w:val="24"/>
          <w:lang w:val="id-ID"/>
        </w:rPr>
      </w:pPr>
      <w:r w:rsidRPr="005270AC">
        <w:fldChar w:fldCharType="end"/>
      </w:r>
    </w:p>
    <w:p w14:paraId="3275CE97" w14:textId="77777777" w:rsidR="005F7CA1" w:rsidRPr="00877960" w:rsidRDefault="005F7CA1" w:rsidP="00877960">
      <w:pPr>
        <w:shd w:val="clear" w:color="auto" w:fill="FFFFFF"/>
        <w:spacing w:after="60"/>
        <w:ind w:right="240"/>
        <w:jc w:val="left"/>
        <w:outlineLvl w:val="2"/>
        <w:rPr>
          <w:sz w:val="24"/>
          <w:szCs w:val="24"/>
          <w:lang w:val="id-ID"/>
        </w:rPr>
      </w:pPr>
    </w:p>
    <w:sectPr w:rsidR="005F7CA1" w:rsidRPr="00877960" w:rsidSect="00877960">
      <w:type w:val="continuous"/>
      <w:pgSz w:w="11909" w:h="16834" w:code="9"/>
      <w:pgMar w:top="1701" w:right="1134" w:bottom="1418" w:left="1134"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CE9CF" w14:textId="77777777" w:rsidR="0035075B" w:rsidRDefault="0035075B" w:rsidP="003D7F74">
      <w:r>
        <w:separator/>
      </w:r>
    </w:p>
  </w:endnote>
  <w:endnote w:type="continuationSeparator" w:id="0">
    <w:p w14:paraId="489ED02B" w14:textId="77777777" w:rsidR="0035075B" w:rsidRDefault="0035075B"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11E2" w14:textId="77777777" w:rsidR="008756BD" w:rsidRPr="008756BD" w:rsidRDefault="008756BD">
    <w:pPr>
      <w:pStyle w:val="Footer"/>
      <w:rPr>
        <w:sz w:val="24"/>
        <w:szCs w:val="24"/>
      </w:rPr>
    </w:pPr>
    <w:r w:rsidRPr="008756BD">
      <w:rPr>
        <w:sz w:val="24"/>
        <w:szCs w:val="24"/>
      </w:rPr>
      <w:fldChar w:fldCharType="begin"/>
    </w:r>
    <w:r w:rsidRPr="008756BD">
      <w:rPr>
        <w:sz w:val="24"/>
        <w:szCs w:val="24"/>
      </w:rPr>
      <w:instrText xml:space="preserve"> PAGE   \* MERGEFORMAT </w:instrText>
    </w:r>
    <w:r w:rsidRPr="008756BD">
      <w:rPr>
        <w:sz w:val="24"/>
        <w:szCs w:val="24"/>
      </w:rPr>
      <w:fldChar w:fldCharType="separate"/>
    </w:r>
    <w:r w:rsidR="000C5FED">
      <w:rPr>
        <w:noProof/>
        <w:sz w:val="24"/>
        <w:szCs w:val="24"/>
      </w:rPr>
      <w:t>312</w:t>
    </w:r>
    <w:r w:rsidRPr="008756BD">
      <w:rPr>
        <w:noProof/>
        <w:sz w:val="24"/>
        <w:szCs w:val="24"/>
      </w:rPr>
      <w:fldChar w:fldCharType="end"/>
    </w:r>
  </w:p>
  <w:p w14:paraId="5DE6F1AD" w14:textId="77777777" w:rsidR="008756BD" w:rsidRDefault="00875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8C82" w14:textId="77777777" w:rsidR="0024048E" w:rsidRPr="0024048E" w:rsidRDefault="0024048E" w:rsidP="008756BD">
    <w:pPr>
      <w:pStyle w:val="Footer"/>
      <w:rPr>
        <w:sz w:val="24"/>
      </w:rPr>
    </w:pPr>
    <w:r w:rsidRPr="0024048E">
      <w:rPr>
        <w:sz w:val="24"/>
      </w:rPr>
      <w:fldChar w:fldCharType="begin"/>
    </w:r>
    <w:r w:rsidRPr="0024048E">
      <w:rPr>
        <w:sz w:val="24"/>
      </w:rPr>
      <w:instrText xml:space="preserve"> PAGE   \* MERGEFORMAT </w:instrText>
    </w:r>
    <w:r w:rsidRPr="0024048E">
      <w:rPr>
        <w:sz w:val="24"/>
      </w:rPr>
      <w:fldChar w:fldCharType="separate"/>
    </w:r>
    <w:r w:rsidR="000C5FED">
      <w:rPr>
        <w:noProof/>
        <w:sz w:val="24"/>
      </w:rPr>
      <w:t>311</w:t>
    </w:r>
    <w:r w:rsidRPr="0024048E">
      <w:rPr>
        <w:noProof/>
        <w:sz w:val="24"/>
      </w:rPr>
      <w:fldChar w:fldCharType="end"/>
    </w:r>
  </w:p>
  <w:p w14:paraId="3DDC3EDA" w14:textId="77777777" w:rsidR="00B84020" w:rsidRPr="00B263FC" w:rsidRDefault="00B84020" w:rsidP="00B26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D266B" w14:textId="77777777" w:rsidR="0035075B" w:rsidRDefault="0035075B" w:rsidP="003D7F74">
      <w:r>
        <w:separator/>
      </w:r>
    </w:p>
  </w:footnote>
  <w:footnote w:type="continuationSeparator" w:id="0">
    <w:p w14:paraId="39827CC2" w14:textId="77777777" w:rsidR="0035075B" w:rsidRDefault="0035075B"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A04D" w14:textId="77777777" w:rsidR="00FF576A" w:rsidRDefault="00FF576A" w:rsidP="00FF576A">
    <w:pPr>
      <w:tabs>
        <w:tab w:val="left" w:pos="8080"/>
      </w:tabs>
      <w:autoSpaceDE w:val="0"/>
      <w:autoSpaceDN w:val="0"/>
      <w:adjustRightInd w:val="0"/>
      <w:jc w:val="both"/>
      <w:rPr>
        <w:i/>
        <w:iCs/>
        <w:color w:val="000000"/>
        <w:sz w:val="18"/>
        <w:szCs w:val="18"/>
        <w:lang w:eastAsia="id-ID"/>
      </w:rPr>
    </w:pPr>
    <w:r>
      <w:rPr>
        <w:i/>
        <w:iCs/>
        <w:color w:val="000000"/>
        <w:sz w:val="18"/>
        <w:szCs w:val="18"/>
        <w:lang w:eastAsia="id-ID"/>
      </w:rPr>
      <w:t xml:space="preserve">PROSIDING </w:t>
    </w:r>
    <w:r>
      <w:rPr>
        <w:i/>
        <w:iCs/>
        <w:color w:val="000000"/>
        <w:sz w:val="18"/>
        <w:szCs w:val="18"/>
        <w:lang w:val="id-ID" w:eastAsia="id-ID"/>
      </w:rPr>
      <w:t>SEMINAR NASIONAL HASIL</w:t>
    </w:r>
    <w:r>
      <w:rPr>
        <w:i/>
        <w:iCs/>
        <w:color w:val="000000"/>
        <w:sz w:val="18"/>
        <w:szCs w:val="18"/>
        <w:lang w:eastAsia="id-ID"/>
      </w:rPr>
      <w:t xml:space="preserve"> PENELITIAN DAN </w:t>
    </w:r>
    <w:r>
      <w:rPr>
        <w:i/>
        <w:iCs/>
        <w:color w:val="000000"/>
        <w:sz w:val="18"/>
        <w:szCs w:val="18"/>
        <w:lang w:eastAsia="id-ID"/>
      </w:rPr>
      <w:tab/>
    </w:r>
    <w:r>
      <w:rPr>
        <w:color w:val="000000"/>
        <w:sz w:val="18"/>
        <w:szCs w:val="18"/>
        <w:lang w:eastAsia="id-ID"/>
      </w:rPr>
      <w:t>E-</w:t>
    </w:r>
    <w:r>
      <w:rPr>
        <w:sz w:val="18"/>
        <w:szCs w:val="18"/>
      </w:rPr>
      <w:t>ISSN</w:t>
    </w:r>
    <w:r>
      <w:rPr>
        <w:sz w:val="18"/>
        <w:szCs w:val="18"/>
        <w:lang w:val="id-ID"/>
      </w:rPr>
      <w:t xml:space="preserve">: </w:t>
    </w:r>
    <w:r>
      <w:rPr>
        <w:sz w:val="18"/>
        <w:szCs w:val="18"/>
      </w:rPr>
      <w:t>2985-7015</w:t>
    </w:r>
  </w:p>
  <w:p w14:paraId="6EF0A8AD" w14:textId="77777777" w:rsidR="00FF576A" w:rsidRDefault="00FF576A" w:rsidP="00FF576A">
    <w:pPr>
      <w:tabs>
        <w:tab w:val="left" w:pos="8080"/>
      </w:tabs>
      <w:autoSpaceDE w:val="0"/>
      <w:autoSpaceDN w:val="0"/>
      <w:adjustRightInd w:val="0"/>
      <w:jc w:val="both"/>
      <w:rPr>
        <w:i/>
        <w:iCs/>
        <w:color w:val="000000"/>
        <w:sz w:val="18"/>
        <w:szCs w:val="18"/>
        <w:lang w:val="id-ID" w:eastAsia="id-ID"/>
      </w:rPr>
    </w:pPr>
    <w:r>
      <w:rPr>
        <w:i/>
        <w:iCs/>
        <w:color w:val="000000"/>
        <w:sz w:val="18"/>
        <w:szCs w:val="18"/>
        <w:lang w:val="id-ID" w:eastAsia="id-ID"/>
      </w:rPr>
      <w:t xml:space="preserve">PENGABDIAN </w:t>
    </w:r>
    <w:r>
      <w:rPr>
        <w:i/>
        <w:iCs/>
        <w:color w:val="000000"/>
        <w:sz w:val="18"/>
        <w:szCs w:val="18"/>
        <w:lang w:eastAsia="id-ID"/>
      </w:rPr>
      <w:t xml:space="preserve">KEPADA MASYARAKAT </w:t>
    </w:r>
    <w:r>
      <w:rPr>
        <w:i/>
        <w:iCs/>
        <w:color w:val="000000"/>
        <w:sz w:val="18"/>
        <w:szCs w:val="18"/>
        <w:lang w:val="id-ID" w:eastAsia="id-ID"/>
      </w:rPr>
      <w:t>(SNHP)</w:t>
    </w:r>
    <w:r>
      <w:rPr>
        <w:i/>
        <w:iCs/>
        <w:color w:val="000000"/>
        <w:sz w:val="18"/>
        <w:szCs w:val="18"/>
        <w:lang w:val="id-ID" w:eastAsia="id-ID"/>
      </w:rPr>
      <w:tab/>
    </w:r>
    <w:r>
      <w:rPr>
        <w:color w:val="000000"/>
        <w:sz w:val="18"/>
        <w:szCs w:val="18"/>
        <w:lang w:eastAsia="id-ID"/>
      </w:rPr>
      <w:t>P-</w:t>
    </w:r>
    <w:r>
      <w:rPr>
        <w:sz w:val="18"/>
        <w:szCs w:val="18"/>
      </w:rPr>
      <w:t>ISSN</w:t>
    </w:r>
    <w:r>
      <w:rPr>
        <w:sz w:val="18"/>
        <w:szCs w:val="18"/>
        <w:lang w:val="id-ID"/>
      </w:rPr>
      <w:t xml:space="preserve">: </w:t>
    </w:r>
    <w:r>
      <w:rPr>
        <w:sz w:val="18"/>
        <w:szCs w:val="18"/>
      </w:rPr>
      <w:t>2985-8798</w:t>
    </w:r>
  </w:p>
  <w:p w14:paraId="2183D4AF" w14:textId="77777777" w:rsidR="00FF576A" w:rsidRDefault="00FF576A" w:rsidP="00FF576A">
    <w:pPr>
      <w:tabs>
        <w:tab w:val="left" w:pos="7088"/>
        <w:tab w:val="left" w:pos="7797"/>
      </w:tabs>
      <w:autoSpaceDE w:val="0"/>
      <w:autoSpaceDN w:val="0"/>
      <w:adjustRightInd w:val="0"/>
      <w:jc w:val="both"/>
      <w:rPr>
        <w:i/>
        <w:iCs/>
        <w:color w:val="000000"/>
        <w:sz w:val="18"/>
        <w:szCs w:val="18"/>
        <w:lang w:val="id-ID" w:eastAsia="id-ID"/>
      </w:rPr>
    </w:pPr>
    <w:r>
      <w:rPr>
        <w:i/>
        <w:iCs/>
        <w:color w:val="000000"/>
        <w:sz w:val="18"/>
        <w:szCs w:val="18"/>
        <w:lang w:eastAsia="id-ID"/>
      </w:rPr>
      <w:t xml:space="preserve">LPPM </w:t>
    </w:r>
    <w:r>
      <w:rPr>
        <w:i/>
        <w:iCs/>
        <w:color w:val="000000"/>
        <w:sz w:val="18"/>
        <w:szCs w:val="18"/>
        <w:lang w:val="id-ID" w:eastAsia="id-ID"/>
      </w:rPr>
      <w:t>UNIVERSITAS PGRI SEMARANG</w:t>
    </w:r>
  </w:p>
  <w:p w14:paraId="5982FD56" w14:textId="77777777" w:rsidR="00FF576A" w:rsidRDefault="00FF576A" w:rsidP="00FF576A">
    <w:pPr>
      <w:tabs>
        <w:tab w:val="center" w:pos="4513"/>
        <w:tab w:val="right" w:pos="9026"/>
      </w:tabs>
      <w:jc w:val="both"/>
      <w:rPr>
        <w:i/>
        <w:iCs/>
        <w:color w:val="000000"/>
        <w:sz w:val="18"/>
        <w:szCs w:val="18"/>
        <w:lang w:eastAsia="id-ID"/>
      </w:rPr>
    </w:pPr>
    <w:r>
      <w:rPr>
        <w:i/>
        <w:iCs/>
        <w:color w:val="000000"/>
        <w:sz w:val="18"/>
        <w:szCs w:val="18"/>
        <w:lang w:eastAsia="id-ID"/>
      </w:rPr>
      <w:t>VOL. 4, DESEMBER 2023</w:t>
    </w:r>
  </w:p>
  <w:p w14:paraId="3CC51A81" w14:textId="77777777" w:rsidR="00C8313F" w:rsidRPr="009A6A2D" w:rsidRDefault="00C8313F" w:rsidP="009A6A2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74E0" w14:textId="77777777" w:rsidR="00693543" w:rsidRDefault="00693543" w:rsidP="00693543">
    <w:pPr>
      <w:tabs>
        <w:tab w:val="left" w:pos="8080"/>
      </w:tabs>
      <w:autoSpaceDE w:val="0"/>
      <w:autoSpaceDN w:val="0"/>
      <w:adjustRightInd w:val="0"/>
      <w:jc w:val="both"/>
      <w:rPr>
        <w:i/>
        <w:iCs/>
        <w:color w:val="000000"/>
        <w:sz w:val="18"/>
        <w:szCs w:val="18"/>
        <w:lang w:eastAsia="id-ID"/>
      </w:rPr>
    </w:pPr>
    <w:r>
      <w:rPr>
        <w:i/>
        <w:iCs/>
        <w:color w:val="000000"/>
        <w:sz w:val="18"/>
        <w:szCs w:val="18"/>
        <w:lang w:eastAsia="id-ID"/>
      </w:rPr>
      <w:t xml:space="preserve">PROSIDING </w:t>
    </w:r>
    <w:r>
      <w:rPr>
        <w:i/>
        <w:iCs/>
        <w:color w:val="000000"/>
        <w:sz w:val="18"/>
        <w:szCs w:val="18"/>
        <w:lang w:val="id-ID" w:eastAsia="id-ID"/>
      </w:rPr>
      <w:t>SEMINAR NASIONAL HASIL</w:t>
    </w:r>
    <w:r>
      <w:rPr>
        <w:i/>
        <w:iCs/>
        <w:color w:val="000000"/>
        <w:sz w:val="18"/>
        <w:szCs w:val="18"/>
        <w:lang w:eastAsia="id-ID"/>
      </w:rPr>
      <w:t xml:space="preserve"> PENELITIAN DAN </w:t>
    </w:r>
    <w:r>
      <w:rPr>
        <w:i/>
        <w:iCs/>
        <w:color w:val="000000"/>
        <w:sz w:val="18"/>
        <w:szCs w:val="18"/>
        <w:lang w:eastAsia="id-ID"/>
      </w:rPr>
      <w:tab/>
    </w:r>
    <w:r>
      <w:rPr>
        <w:color w:val="000000"/>
        <w:sz w:val="18"/>
        <w:szCs w:val="18"/>
        <w:lang w:eastAsia="id-ID"/>
      </w:rPr>
      <w:t>E-</w:t>
    </w:r>
    <w:r>
      <w:rPr>
        <w:sz w:val="18"/>
        <w:szCs w:val="18"/>
      </w:rPr>
      <w:t>ISSN</w:t>
    </w:r>
    <w:r>
      <w:rPr>
        <w:sz w:val="18"/>
        <w:szCs w:val="18"/>
        <w:lang w:val="id-ID"/>
      </w:rPr>
      <w:t xml:space="preserve">: </w:t>
    </w:r>
    <w:r>
      <w:rPr>
        <w:sz w:val="18"/>
        <w:szCs w:val="18"/>
      </w:rPr>
      <w:t>2985-7015</w:t>
    </w:r>
  </w:p>
  <w:p w14:paraId="46A87AAF" w14:textId="77777777" w:rsidR="00693543" w:rsidRDefault="00693543" w:rsidP="00693543">
    <w:pPr>
      <w:tabs>
        <w:tab w:val="left" w:pos="8080"/>
      </w:tabs>
      <w:autoSpaceDE w:val="0"/>
      <w:autoSpaceDN w:val="0"/>
      <w:adjustRightInd w:val="0"/>
      <w:jc w:val="both"/>
      <w:rPr>
        <w:i/>
        <w:iCs/>
        <w:color w:val="000000"/>
        <w:sz w:val="18"/>
        <w:szCs w:val="18"/>
        <w:lang w:val="id-ID" w:eastAsia="id-ID"/>
      </w:rPr>
    </w:pPr>
    <w:r>
      <w:rPr>
        <w:i/>
        <w:iCs/>
        <w:color w:val="000000"/>
        <w:sz w:val="18"/>
        <w:szCs w:val="18"/>
        <w:lang w:val="id-ID" w:eastAsia="id-ID"/>
      </w:rPr>
      <w:t xml:space="preserve">PENGABDIAN </w:t>
    </w:r>
    <w:r>
      <w:rPr>
        <w:i/>
        <w:iCs/>
        <w:color w:val="000000"/>
        <w:sz w:val="18"/>
        <w:szCs w:val="18"/>
        <w:lang w:eastAsia="id-ID"/>
      </w:rPr>
      <w:t xml:space="preserve">KEPADA MASYARAKAT </w:t>
    </w:r>
    <w:r>
      <w:rPr>
        <w:i/>
        <w:iCs/>
        <w:color w:val="000000"/>
        <w:sz w:val="18"/>
        <w:szCs w:val="18"/>
        <w:lang w:val="id-ID" w:eastAsia="id-ID"/>
      </w:rPr>
      <w:t>(SNHP)</w:t>
    </w:r>
    <w:r>
      <w:rPr>
        <w:i/>
        <w:iCs/>
        <w:color w:val="000000"/>
        <w:sz w:val="18"/>
        <w:szCs w:val="18"/>
        <w:lang w:val="id-ID" w:eastAsia="id-ID"/>
      </w:rPr>
      <w:tab/>
    </w:r>
    <w:r>
      <w:rPr>
        <w:color w:val="000000"/>
        <w:sz w:val="18"/>
        <w:szCs w:val="18"/>
        <w:lang w:eastAsia="id-ID"/>
      </w:rPr>
      <w:t>P-</w:t>
    </w:r>
    <w:r>
      <w:rPr>
        <w:sz w:val="18"/>
        <w:szCs w:val="18"/>
      </w:rPr>
      <w:t>ISSN</w:t>
    </w:r>
    <w:r>
      <w:rPr>
        <w:sz w:val="18"/>
        <w:szCs w:val="18"/>
        <w:lang w:val="id-ID"/>
      </w:rPr>
      <w:t xml:space="preserve">: </w:t>
    </w:r>
    <w:r>
      <w:rPr>
        <w:sz w:val="18"/>
        <w:szCs w:val="18"/>
      </w:rPr>
      <w:t>2985-8798</w:t>
    </w:r>
  </w:p>
  <w:p w14:paraId="48776616" w14:textId="77777777" w:rsidR="00693543" w:rsidRDefault="00693543" w:rsidP="00693543">
    <w:pPr>
      <w:tabs>
        <w:tab w:val="left" w:pos="7088"/>
        <w:tab w:val="left" w:pos="7797"/>
      </w:tabs>
      <w:autoSpaceDE w:val="0"/>
      <w:autoSpaceDN w:val="0"/>
      <w:adjustRightInd w:val="0"/>
      <w:jc w:val="both"/>
      <w:rPr>
        <w:i/>
        <w:iCs/>
        <w:color w:val="000000"/>
        <w:sz w:val="18"/>
        <w:szCs w:val="18"/>
        <w:lang w:val="id-ID" w:eastAsia="id-ID"/>
      </w:rPr>
    </w:pPr>
    <w:r>
      <w:rPr>
        <w:i/>
        <w:iCs/>
        <w:color w:val="000000"/>
        <w:sz w:val="18"/>
        <w:szCs w:val="18"/>
        <w:lang w:eastAsia="id-ID"/>
      </w:rPr>
      <w:t xml:space="preserve">LPPM </w:t>
    </w:r>
    <w:r>
      <w:rPr>
        <w:i/>
        <w:iCs/>
        <w:color w:val="000000"/>
        <w:sz w:val="18"/>
        <w:szCs w:val="18"/>
        <w:lang w:val="id-ID" w:eastAsia="id-ID"/>
      </w:rPr>
      <w:t>UNIVERSITAS PGRI SEMARANG</w:t>
    </w:r>
  </w:p>
  <w:p w14:paraId="27944404" w14:textId="77777777" w:rsidR="00693543" w:rsidRDefault="00693543" w:rsidP="00693543">
    <w:pPr>
      <w:tabs>
        <w:tab w:val="center" w:pos="4513"/>
        <w:tab w:val="right" w:pos="9026"/>
      </w:tabs>
      <w:jc w:val="both"/>
      <w:rPr>
        <w:i/>
        <w:iCs/>
        <w:color w:val="000000"/>
        <w:sz w:val="18"/>
        <w:szCs w:val="18"/>
        <w:lang w:eastAsia="id-ID"/>
      </w:rPr>
    </w:pPr>
    <w:r>
      <w:rPr>
        <w:i/>
        <w:iCs/>
        <w:color w:val="000000"/>
        <w:sz w:val="18"/>
        <w:szCs w:val="18"/>
        <w:lang w:eastAsia="id-ID"/>
      </w:rPr>
      <w:t>VOL. 4, DESEMBER 2023</w:t>
    </w:r>
  </w:p>
  <w:p w14:paraId="0E9EBF97" w14:textId="77777777" w:rsidR="00C8313F" w:rsidRPr="00693543" w:rsidRDefault="00C8313F" w:rsidP="00693543">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7A3"/>
    <w:multiLevelType w:val="hybridMultilevel"/>
    <w:tmpl w:val="4D92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9494F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21FCA"/>
    <w:multiLevelType w:val="multilevel"/>
    <w:tmpl w:val="86D6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AE37BC"/>
    <w:multiLevelType w:val="multilevel"/>
    <w:tmpl w:val="D9C6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DB7EDD"/>
    <w:multiLevelType w:val="hybridMultilevel"/>
    <w:tmpl w:val="FAA88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F0C8D"/>
    <w:multiLevelType w:val="multilevel"/>
    <w:tmpl w:val="313059DC"/>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40E69C6"/>
    <w:multiLevelType w:val="multilevel"/>
    <w:tmpl w:val="5CBE6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7B76066"/>
    <w:multiLevelType w:val="multilevel"/>
    <w:tmpl w:val="02CE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CA3636"/>
    <w:multiLevelType w:val="multilevel"/>
    <w:tmpl w:val="EC3A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34B47DA"/>
    <w:multiLevelType w:val="hybridMultilevel"/>
    <w:tmpl w:val="DC705F8A"/>
    <w:lvl w:ilvl="0" w:tplc="C804DA4C">
      <w:start w:val="1"/>
      <w:numFmt w:val="lowerLetter"/>
      <w:lvlText w:val="%1)"/>
      <w:lvlJc w:val="left"/>
      <w:pPr>
        <w:tabs>
          <w:tab w:val="num" w:pos="72"/>
        </w:tabs>
        <w:ind w:left="72" w:hanging="360"/>
      </w:pPr>
      <w:rPr>
        <w:rFonts w:ascii="Times New Roman" w:eastAsia="Times New Roman" w:hAnsi="Times New Roman"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00379"/>
    <w:multiLevelType w:val="multilevel"/>
    <w:tmpl w:val="D8361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E17A6"/>
    <w:multiLevelType w:val="multilevel"/>
    <w:tmpl w:val="01DE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93A53E6"/>
    <w:multiLevelType w:val="hybridMultilevel"/>
    <w:tmpl w:val="A644F804"/>
    <w:lvl w:ilvl="0" w:tplc="D6ECBE4A">
      <w:start w:val="1"/>
      <w:numFmt w:val="upp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1" w15:restartNumberingAfterBreak="0">
    <w:nsid w:val="63092E6A"/>
    <w:multiLevelType w:val="hybridMultilevel"/>
    <w:tmpl w:val="FA7AB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C7BB0"/>
    <w:multiLevelType w:val="hybridMultilevel"/>
    <w:tmpl w:val="208ABF40"/>
    <w:lvl w:ilvl="0" w:tplc="BC9E69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64474CAC"/>
    <w:multiLevelType w:val="multilevel"/>
    <w:tmpl w:val="35FE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6" w15:restartNumberingAfterBreak="0">
    <w:nsid w:val="71C611BE"/>
    <w:multiLevelType w:val="multilevel"/>
    <w:tmpl w:val="AAF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611C94"/>
    <w:multiLevelType w:val="multilevel"/>
    <w:tmpl w:val="14DE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642B1B"/>
    <w:multiLevelType w:val="multilevel"/>
    <w:tmpl w:val="ED72A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FE4DD5"/>
    <w:multiLevelType w:val="multilevel"/>
    <w:tmpl w:val="556E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718624">
    <w:abstractNumId w:val="11"/>
  </w:num>
  <w:num w:numId="2" w16cid:durableId="1008295252">
    <w:abstractNumId w:val="24"/>
  </w:num>
  <w:num w:numId="3" w16cid:durableId="784933118">
    <w:abstractNumId w:val="8"/>
  </w:num>
  <w:num w:numId="4" w16cid:durableId="1536383050">
    <w:abstractNumId w:val="13"/>
  </w:num>
  <w:num w:numId="5" w16cid:durableId="689988744">
    <w:abstractNumId w:val="13"/>
  </w:num>
  <w:num w:numId="6" w16cid:durableId="1852134621">
    <w:abstractNumId w:val="13"/>
  </w:num>
  <w:num w:numId="7" w16cid:durableId="2137597897">
    <w:abstractNumId w:val="13"/>
  </w:num>
  <w:num w:numId="8" w16cid:durableId="1179662238">
    <w:abstractNumId w:val="19"/>
  </w:num>
  <w:num w:numId="9" w16cid:durableId="1969966569">
    <w:abstractNumId w:val="25"/>
  </w:num>
  <w:num w:numId="10" w16cid:durableId="1080448577">
    <w:abstractNumId w:val="12"/>
  </w:num>
  <w:num w:numId="11" w16cid:durableId="1692493539">
    <w:abstractNumId w:val="6"/>
  </w:num>
  <w:num w:numId="12" w16cid:durableId="965820182">
    <w:abstractNumId w:val="5"/>
  </w:num>
  <w:num w:numId="13" w16cid:durableId="936862210">
    <w:abstractNumId w:val="15"/>
  </w:num>
  <w:num w:numId="14" w16cid:durableId="74789089">
    <w:abstractNumId w:val="20"/>
  </w:num>
  <w:num w:numId="15" w16cid:durableId="990065284">
    <w:abstractNumId w:val="13"/>
  </w:num>
  <w:num w:numId="16" w16cid:durableId="296683451">
    <w:abstractNumId w:val="13"/>
  </w:num>
  <w:num w:numId="17" w16cid:durableId="1982035950">
    <w:abstractNumId w:val="13"/>
  </w:num>
  <w:num w:numId="18" w16cid:durableId="574171536">
    <w:abstractNumId w:val="13"/>
  </w:num>
  <w:num w:numId="19" w16cid:durableId="1637369103">
    <w:abstractNumId w:val="0"/>
  </w:num>
  <w:num w:numId="20" w16cid:durableId="8026483">
    <w:abstractNumId w:val="14"/>
  </w:num>
  <w:num w:numId="21" w16cid:durableId="428351269">
    <w:abstractNumId w:val="27"/>
  </w:num>
  <w:num w:numId="22" w16cid:durableId="270284614">
    <w:abstractNumId w:val="16"/>
  </w:num>
  <w:num w:numId="23" w16cid:durableId="1183516147">
    <w:abstractNumId w:val="23"/>
  </w:num>
  <w:num w:numId="24" w16cid:durableId="2082868971">
    <w:abstractNumId w:val="9"/>
  </w:num>
  <w:num w:numId="25" w16cid:durableId="1868331606">
    <w:abstractNumId w:val="1"/>
  </w:num>
  <w:num w:numId="26" w16cid:durableId="847448726">
    <w:abstractNumId w:val="26"/>
  </w:num>
  <w:num w:numId="27" w16cid:durableId="1413307623">
    <w:abstractNumId w:val="10"/>
  </w:num>
  <w:num w:numId="28" w16cid:durableId="741607064">
    <w:abstractNumId w:val="7"/>
  </w:num>
  <w:num w:numId="29" w16cid:durableId="1772049991">
    <w:abstractNumId w:val="28"/>
  </w:num>
  <w:num w:numId="30" w16cid:durableId="374080524">
    <w:abstractNumId w:val="17"/>
  </w:num>
  <w:num w:numId="31" w16cid:durableId="957026161">
    <w:abstractNumId w:val="2"/>
  </w:num>
  <w:num w:numId="32" w16cid:durableId="1152868352">
    <w:abstractNumId w:val="29"/>
  </w:num>
  <w:num w:numId="33" w16cid:durableId="1860465951">
    <w:abstractNumId w:val="4"/>
  </w:num>
  <w:num w:numId="34" w16cid:durableId="1910650564">
    <w:abstractNumId w:val="22"/>
  </w:num>
  <w:num w:numId="35" w16cid:durableId="1002199304">
    <w:abstractNumId w:val="21"/>
  </w:num>
  <w:num w:numId="36" w16cid:durableId="1752314684">
    <w:abstractNumId w:val="18"/>
  </w:num>
  <w:num w:numId="37" w16cid:durableId="937563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G0MDa0BJIWpoaW5ko6SsGpxcWZ+XkgBSa1AN08q0wsAAAA"/>
  </w:docVars>
  <w:rsids>
    <w:rsidRoot w:val="00ED13D6"/>
    <w:rsid w:val="00010B68"/>
    <w:rsid w:val="00022D3F"/>
    <w:rsid w:val="0003112C"/>
    <w:rsid w:val="00053983"/>
    <w:rsid w:val="00063B1D"/>
    <w:rsid w:val="000864DB"/>
    <w:rsid w:val="000A2263"/>
    <w:rsid w:val="000A384C"/>
    <w:rsid w:val="000A3A98"/>
    <w:rsid w:val="000C5FED"/>
    <w:rsid w:val="000D2A79"/>
    <w:rsid w:val="000E432C"/>
    <w:rsid w:val="000E7504"/>
    <w:rsid w:val="000F00D1"/>
    <w:rsid w:val="001009DF"/>
    <w:rsid w:val="00102A59"/>
    <w:rsid w:val="00104641"/>
    <w:rsid w:val="00105F5D"/>
    <w:rsid w:val="001324A8"/>
    <w:rsid w:val="00137973"/>
    <w:rsid w:val="00152CCA"/>
    <w:rsid w:val="0015753B"/>
    <w:rsid w:val="00181C4B"/>
    <w:rsid w:val="00191BD6"/>
    <w:rsid w:val="001B54A9"/>
    <w:rsid w:val="001C5E60"/>
    <w:rsid w:val="001C69D5"/>
    <w:rsid w:val="001D09EB"/>
    <w:rsid w:val="00200B3D"/>
    <w:rsid w:val="002214AF"/>
    <w:rsid w:val="0023558B"/>
    <w:rsid w:val="0024048E"/>
    <w:rsid w:val="0026205C"/>
    <w:rsid w:val="002632F8"/>
    <w:rsid w:val="00273970"/>
    <w:rsid w:val="00282DD9"/>
    <w:rsid w:val="00283FE0"/>
    <w:rsid w:val="002843A7"/>
    <w:rsid w:val="002A2DFD"/>
    <w:rsid w:val="002A3139"/>
    <w:rsid w:val="002A3391"/>
    <w:rsid w:val="002A3B35"/>
    <w:rsid w:val="002B217B"/>
    <w:rsid w:val="002B5B0F"/>
    <w:rsid w:val="002C3313"/>
    <w:rsid w:val="002E0F97"/>
    <w:rsid w:val="002E405D"/>
    <w:rsid w:val="002F4952"/>
    <w:rsid w:val="0031490D"/>
    <w:rsid w:val="003169C3"/>
    <w:rsid w:val="00337271"/>
    <w:rsid w:val="003438BC"/>
    <w:rsid w:val="00350483"/>
    <w:rsid w:val="0035075B"/>
    <w:rsid w:val="00370E82"/>
    <w:rsid w:val="003767B3"/>
    <w:rsid w:val="00376BA1"/>
    <w:rsid w:val="00380C2C"/>
    <w:rsid w:val="0038117C"/>
    <w:rsid w:val="00386AA9"/>
    <w:rsid w:val="00387776"/>
    <w:rsid w:val="003904DD"/>
    <w:rsid w:val="003D3F9C"/>
    <w:rsid w:val="003D7822"/>
    <w:rsid w:val="003D7F74"/>
    <w:rsid w:val="00426AB9"/>
    <w:rsid w:val="00462BC6"/>
    <w:rsid w:val="0048591A"/>
    <w:rsid w:val="004902AA"/>
    <w:rsid w:val="004A0E1B"/>
    <w:rsid w:val="004D122B"/>
    <w:rsid w:val="004D2E2F"/>
    <w:rsid w:val="004E2405"/>
    <w:rsid w:val="005116B0"/>
    <w:rsid w:val="00524623"/>
    <w:rsid w:val="00524F13"/>
    <w:rsid w:val="00554733"/>
    <w:rsid w:val="0056730A"/>
    <w:rsid w:val="0057337F"/>
    <w:rsid w:val="00577123"/>
    <w:rsid w:val="0059450A"/>
    <w:rsid w:val="005A36A3"/>
    <w:rsid w:val="005A7678"/>
    <w:rsid w:val="005B410A"/>
    <w:rsid w:val="005C642C"/>
    <w:rsid w:val="005F7CA1"/>
    <w:rsid w:val="00604F96"/>
    <w:rsid w:val="00610388"/>
    <w:rsid w:val="006112A5"/>
    <w:rsid w:val="006129BD"/>
    <w:rsid w:val="006155F0"/>
    <w:rsid w:val="006218CA"/>
    <w:rsid w:val="006417CD"/>
    <w:rsid w:val="00685800"/>
    <w:rsid w:val="006933AE"/>
    <w:rsid w:val="00693543"/>
    <w:rsid w:val="00693B10"/>
    <w:rsid w:val="006C1088"/>
    <w:rsid w:val="006E19C4"/>
    <w:rsid w:val="0070529C"/>
    <w:rsid w:val="00705FC3"/>
    <w:rsid w:val="007105F3"/>
    <w:rsid w:val="00711AE4"/>
    <w:rsid w:val="00716CE9"/>
    <w:rsid w:val="007238B6"/>
    <w:rsid w:val="00726E49"/>
    <w:rsid w:val="007524EF"/>
    <w:rsid w:val="00753D00"/>
    <w:rsid w:val="00757F3E"/>
    <w:rsid w:val="007624C9"/>
    <w:rsid w:val="00762961"/>
    <w:rsid w:val="007666AE"/>
    <w:rsid w:val="00775821"/>
    <w:rsid w:val="00795F76"/>
    <w:rsid w:val="007B539A"/>
    <w:rsid w:val="007C67A6"/>
    <w:rsid w:val="007D0FE4"/>
    <w:rsid w:val="007D62F7"/>
    <w:rsid w:val="007F5C54"/>
    <w:rsid w:val="00801F6C"/>
    <w:rsid w:val="00812C36"/>
    <w:rsid w:val="008138E1"/>
    <w:rsid w:val="00825EFA"/>
    <w:rsid w:val="00833903"/>
    <w:rsid w:val="00836BBB"/>
    <w:rsid w:val="00853C3C"/>
    <w:rsid w:val="008543D3"/>
    <w:rsid w:val="00872554"/>
    <w:rsid w:val="008756BD"/>
    <w:rsid w:val="00877960"/>
    <w:rsid w:val="0089037D"/>
    <w:rsid w:val="00890D10"/>
    <w:rsid w:val="00891BA0"/>
    <w:rsid w:val="008A4955"/>
    <w:rsid w:val="008B6FB8"/>
    <w:rsid w:val="008B7944"/>
    <w:rsid w:val="008E2CF9"/>
    <w:rsid w:val="008E2F31"/>
    <w:rsid w:val="00903627"/>
    <w:rsid w:val="00924916"/>
    <w:rsid w:val="00924C86"/>
    <w:rsid w:val="00926F89"/>
    <w:rsid w:val="0093792D"/>
    <w:rsid w:val="009732C2"/>
    <w:rsid w:val="00974FFD"/>
    <w:rsid w:val="00975861"/>
    <w:rsid w:val="0097714B"/>
    <w:rsid w:val="00985574"/>
    <w:rsid w:val="009862CD"/>
    <w:rsid w:val="00986968"/>
    <w:rsid w:val="00996A94"/>
    <w:rsid w:val="009A4892"/>
    <w:rsid w:val="009A6A2D"/>
    <w:rsid w:val="009B13FD"/>
    <w:rsid w:val="009C74E3"/>
    <w:rsid w:val="009E23D9"/>
    <w:rsid w:val="00A01084"/>
    <w:rsid w:val="00A053A7"/>
    <w:rsid w:val="00A24E33"/>
    <w:rsid w:val="00A326BE"/>
    <w:rsid w:val="00A523D9"/>
    <w:rsid w:val="00A54868"/>
    <w:rsid w:val="00A7320D"/>
    <w:rsid w:val="00A77465"/>
    <w:rsid w:val="00AA1C1E"/>
    <w:rsid w:val="00AA4F65"/>
    <w:rsid w:val="00AB1636"/>
    <w:rsid w:val="00AB7EB2"/>
    <w:rsid w:val="00AD0E18"/>
    <w:rsid w:val="00AE08FF"/>
    <w:rsid w:val="00B014E1"/>
    <w:rsid w:val="00B063D7"/>
    <w:rsid w:val="00B12423"/>
    <w:rsid w:val="00B15466"/>
    <w:rsid w:val="00B16F05"/>
    <w:rsid w:val="00B263FC"/>
    <w:rsid w:val="00B33151"/>
    <w:rsid w:val="00B57A1C"/>
    <w:rsid w:val="00B61AAE"/>
    <w:rsid w:val="00B670E5"/>
    <w:rsid w:val="00B84020"/>
    <w:rsid w:val="00BA2601"/>
    <w:rsid w:val="00BC468E"/>
    <w:rsid w:val="00BD55A8"/>
    <w:rsid w:val="00BD7C62"/>
    <w:rsid w:val="00C026BA"/>
    <w:rsid w:val="00C112DC"/>
    <w:rsid w:val="00C13421"/>
    <w:rsid w:val="00C15BC8"/>
    <w:rsid w:val="00C34B06"/>
    <w:rsid w:val="00C37220"/>
    <w:rsid w:val="00C5256A"/>
    <w:rsid w:val="00C620A3"/>
    <w:rsid w:val="00C6538F"/>
    <w:rsid w:val="00C8313F"/>
    <w:rsid w:val="00C84D16"/>
    <w:rsid w:val="00C94E19"/>
    <w:rsid w:val="00CA203E"/>
    <w:rsid w:val="00CA642A"/>
    <w:rsid w:val="00CA747E"/>
    <w:rsid w:val="00CA7499"/>
    <w:rsid w:val="00CC09CC"/>
    <w:rsid w:val="00CC3051"/>
    <w:rsid w:val="00CE624A"/>
    <w:rsid w:val="00D04AA5"/>
    <w:rsid w:val="00D216D7"/>
    <w:rsid w:val="00D224F4"/>
    <w:rsid w:val="00D32185"/>
    <w:rsid w:val="00D43C02"/>
    <w:rsid w:val="00D513DC"/>
    <w:rsid w:val="00D51E98"/>
    <w:rsid w:val="00D530E5"/>
    <w:rsid w:val="00D55A94"/>
    <w:rsid w:val="00D7405C"/>
    <w:rsid w:val="00D84219"/>
    <w:rsid w:val="00D84777"/>
    <w:rsid w:val="00D92827"/>
    <w:rsid w:val="00DB6E9D"/>
    <w:rsid w:val="00DD23B2"/>
    <w:rsid w:val="00DE76CE"/>
    <w:rsid w:val="00DF49A8"/>
    <w:rsid w:val="00DF7FFA"/>
    <w:rsid w:val="00E02346"/>
    <w:rsid w:val="00E02BE6"/>
    <w:rsid w:val="00E16D9F"/>
    <w:rsid w:val="00E23CDD"/>
    <w:rsid w:val="00E26730"/>
    <w:rsid w:val="00E82FE1"/>
    <w:rsid w:val="00E97A6C"/>
    <w:rsid w:val="00EA45B8"/>
    <w:rsid w:val="00EA5018"/>
    <w:rsid w:val="00EA75B2"/>
    <w:rsid w:val="00EB280D"/>
    <w:rsid w:val="00EB5FD1"/>
    <w:rsid w:val="00EC43ED"/>
    <w:rsid w:val="00ED066D"/>
    <w:rsid w:val="00ED13D6"/>
    <w:rsid w:val="00F040BA"/>
    <w:rsid w:val="00F11AE3"/>
    <w:rsid w:val="00F12242"/>
    <w:rsid w:val="00F264E7"/>
    <w:rsid w:val="00F4482D"/>
    <w:rsid w:val="00F6097D"/>
    <w:rsid w:val="00F75E11"/>
    <w:rsid w:val="00FA1E83"/>
    <w:rsid w:val="00FB3E7D"/>
    <w:rsid w:val="00FD7387"/>
    <w:rsid w:val="00FE1F0B"/>
    <w:rsid w:val="00FF0376"/>
    <w:rsid w:val="00FF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9A22EB"/>
  <w15:docId w15:val="{F9A8E02D-BEB8-4655-BEAD-BDC18252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76A"/>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39"/>
    <w:rsid w:val="00B12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F0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lang w:val="en-ID" w:eastAsia="en-ID"/>
    </w:rPr>
  </w:style>
  <w:style w:type="character" w:customStyle="1" w:styleId="HTMLPreformattedChar">
    <w:name w:val="HTML Preformatted Char"/>
    <w:link w:val="HTMLPreformatted"/>
    <w:uiPriority w:val="99"/>
    <w:rsid w:val="00FF0376"/>
    <w:rPr>
      <w:rFonts w:ascii="Courier New" w:eastAsia="Times New Roman" w:hAnsi="Courier New" w:cs="Courier New"/>
    </w:rPr>
  </w:style>
  <w:style w:type="character" w:customStyle="1" w:styleId="y2iqfc">
    <w:name w:val="y2iqfc"/>
    <w:basedOn w:val="DefaultParagraphFont"/>
    <w:rsid w:val="00FF0376"/>
  </w:style>
  <w:style w:type="paragraph" w:styleId="ListParagraph">
    <w:name w:val="List Paragraph"/>
    <w:basedOn w:val="Normal"/>
    <w:uiPriority w:val="34"/>
    <w:qFormat/>
    <w:rsid w:val="00380C2C"/>
    <w:pPr>
      <w:ind w:left="720"/>
      <w:contextualSpacing/>
      <w:jc w:val="left"/>
    </w:pPr>
    <w:rPr>
      <w:rFonts w:eastAsia="Times New Roman"/>
    </w:rPr>
  </w:style>
  <w:style w:type="paragraph" w:customStyle="1" w:styleId="TableParagraph">
    <w:name w:val="Table Paragraph"/>
    <w:basedOn w:val="Normal"/>
    <w:uiPriority w:val="1"/>
    <w:qFormat/>
    <w:rsid w:val="00AD0E18"/>
    <w:pPr>
      <w:widowControl w:val="0"/>
      <w:autoSpaceDE w:val="0"/>
      <w:autoSpaceDN w:val="0"/>
      <w:jc w:val="left"/>
    </w:pPr>
    <w:rPr>
      <w:rFonts w:ascii="Calibri" w:eastAsia="Calibri" w:hAnsi="Calibri"/>
      <w:sz w:val="22"/>
      <w:szCs w:val="22"/>
    </w:rPr>
  </w:style>
  <w:style w:type="character" w:customStyle="1" w:styleId="UnresolvedMention1">
    <w:name w:val="Unresolved Mention1"/>
    <w:uiPriority w:val="99"/>
    <w:semiHidden/>
    <w:unhideWhenUsed/>
    <w:rsid w:val="000864DB"/>
    <w:rPr>
      <w:color w:val="605E5C"/>
      <w:shd w:val="clear" w:color="auto" w:fill="E1DFDD"/>
    </w:rPr>
  </w:style>
  <w:style w:type="paragraph" w:styleId="NormalWeb">
    <w:name w:val="Normal (Web)"/>
    <w:basedOn w:val="Normal"/>
    <w:uiPriority w:val="99"/>
    <w:unhideWhenUsed/>
    <w:qFormat/>
    <w:rsid w:val="00903627"/>
    <w:pPr>
      <w:spacing w:before="100" w:beforeAutospacing="1" w:after="100" w:afterAutospacing="1"/>
      <w:jc w:val="left"/>
    </w:pPr>
    <w:rPr>
      <w:rFonts w:eastAsia="Times New Roman"/>
      <w:sz w:val="24"/>
      <w:szCs w:val="24"/>
      <w:lang w:val="en-ID" w:eastAsia="en-ID"/>
    </w:rPr>
  </w:style>
  <w:style w:type="character" w:styleId="Emphasis">
    <w:name w:val="Emphasis"/>
    <w:uiPriority w:val="20"/>
    <w:qFormat/>
    <w:rsid w:val="009036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2071">
      <w:bodyDiv w:val="1"/>
      <w:marLeft w:val="0"/>
      <w:marRight w:val="0"/>
      <w:marTop w:val="0"/>
      <w:marBottom w:val="0"/>
      <w:divBdr>
        <w:top w:val="none" w:sz="0" w:space="0" w:color="auto"/>
        <w:left w:val="none" w:sz="0" w:space="0" w:color="auto"/>
        <w:bottom w:val="none" w:sz="0" w:space="0" w:color="auto"/>
        <w:right w:val="none" w:sz="0" w:space="0" w:color="auto"/>
      </w:divBdr>
    </w:div>
    <w:div w:id="347367678">
      <w:bodyDiv w:val="1"/>
      <w:marLeft w:val="0"/>
      <w:marRight w:val="0"/>
      <w:marTop w:val="0"/>
      <w:marBottom w:val="0"/>
      <w:divBdr>
        <w:top w:val="none" w:sz="0" w:space="0" w:color="auto"/>
        <w:left w:val="none" w:sz="0" w:space="0" w:color="auto"/>
        <w:bottom w:val="none" w:sz="0" w:space="0" w:color="auto"/>
        <w:right w:val="none" w:sz="0" w:space="0" w:color="auto"/>
      </w:divBdr>
      <w:divsChild>
        <w:div w:id="516887266">
          <w:marLeft w:val="0"/>
          <w:marRight w:val="0"/>
          <w:marTop w:val="0"/>
          <w:marBottom w:val="0"/>
          <w:divBdr>
            <w:top w:val="none" w:sz="0" w:space="0" w:color="auto"/>
            <w:left w:val="none" w:sz="0" w:space="0" w:color="auto"/>
            <w:bottom w:val="none" w:sz="0" w:space="0" w:color="auto"/>
            <w:right w:val="none" w:sz="0" w:space="0" w:color="auto"/>
          </w:divBdr>
          <w:divsChild>
            <w:div w:id="1150288617">
              <w:marLeft w:val="0"/>
              <w:marRight w:val="0"/>
              <w:marTop w:val="0"/>
              <w:marBottom w:val="0"/>
              <w:divBdr>
                <w:top w:val="none" w:sz="0" w:space="0" w:color="auto"/>
                <w:left w:val="none" w:sz="0" w:space="0" w:color="auto"/>
                <w:bottom w:val="none" w:sz="0" w:space="0" w:color="auto"/>
                <w:right w:val="none" w:sz="0" w:space="0" w:color="auto"/>
              </w:divBdr>
              <w:divsChild>
                <w:div w:id="1746340930">
                  <w:marLeft w:val="0"/>
                  <w:marRight w:val="0"/>
                  <w:marTop w:val="0"/>
                  <w:marBottom w:val="0"/>
                  <w:divBdr>
                    <w:top w:val="none" w:sz="0" w:space="0" w:color="auto"/>
                    <w:left w:val="none" w:sz="0" w:space="0" w:color="auto"/>
                    <w:bottom w:val="none" w:sz="0" w:space="0" w:color="auto"/>
                    <w:right w:val="none" w:sz="0" w:space="0" w:color="auto"/>
                  </w:divBdr>
                  <w:divsChild>
                    <w:div w:id="1607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00">
          <w:marLeft w:val="0"/>
          <w:marRight w:val="0"/>
          <w:marTop w:val="0"/>
          <w:marBottom w:val="0"/>
          <w:divBdr>
            <w:top w:val="none" w:sz="0" w:space="0" w:color="auto"/>
            <w:left w:val="none" w:sz="0" w:space="0" w:color="auto"/>
            <w:bottom w:val="none" w:sz="0" w:space="0" w:color="auto"/>
            <w:right w:val="none" w:sz="0" w:space="0" w:color="auto"/>
          </w:divBdr>
          <w:divsChild>
            <w:div w:id="472790292">
              <w:marLeft w:val="0"/>
              <w:marRight w:val="0"/>
              <w:marTop w:val="0"/>
              <w:marBottom w:val="0"/>
              <w:divBdr>
                <w:top w:val="none" w:sz="0" w:space="0" w:color="auto"/>
                <w:left w:val="none" w:sz="0" w:space="0" w:color="auto"/>
                <w:bottom w:val="none" w:sz="0" w:space="0" w:color="auto"/>
                <w:right w:val="none" w:sz="0" w:space="0" w:color="auto"/>
              </w:divBdr>
              <w:divsChild>
                <w:div w:id="1062757731">
                  <w:marLeft w:val="0"/>
                  <w:marRight w:val="0"/>
                  <w:marTop w:val="0"/>
                  <w:marBottom w:val="0"/>
                  <w:divBdr>
                    <w:top w:val="none" w:sz="0" w:space="0" w:color="auto"/>
                    <w:left w:val="none" w:sz="0" w:space="0" w:color="auto"/>
                    <w:bottom w:val="none" w:sz="0" w:space="0" w:color="auto"/>
                    <w:right w:val="none" w:sz="0" w:space="0" w:color="auto"/>
                  </w:divBdr>
                  <w:divsChild>
                    <w:div w:id="497426709">
                      <w:marLeft w:val="0"/>
                      <w:marRight w:val="0"/>
                      <w:marTop w:val="0"/>
                      <w:marBottom w:val="0"/>
                      <w:divBdr>
                        <w:top w:val="none" w:sz="0" w:space="0" w:color="auto"/>
                        <w:left w:val="none" w:sz="0" w:space="0" w:color="auto"/>
                        <w:bottom w:val="none" w:sz="0" w:space="0" w:color="auto"/>
                        <w:right w:val="none" w:sz="0" w:space="0" w:color="auto"/>
                      </w:divBdr>
                      <w:divsChild>
                        <w:div w:id="728302750">
                          <w:marLeft w:val="0"/>
                          <w:marRight w:val="0"/>
                          <w:marTop w:val="0"/>
                          <w:marBottom w:val="0"/>
                          <w:divBdr>
                            <w:top w:val="none" w:sz="0" w:space="0" w:color="auto"/>
                            <w:left w:val="none" w:sz="0" w:space="0" w:color="auto"/>
                            <w:bottom w:val="none" w:sz="0" w:space="0" w:color="auto"/>
                            <w:right w:val="none" w:sz="0" w:space="0" w:color="auto"/>
                          </w:divBdr>
                          <w:divsChild>
                            <w:div w:id="20066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88513">
      <w:bodyDiv w:val="1"/>
      <w:marLeft w:val="0"/>
      <w:marRight w:val="0"/>
      <w:marTop w:val="0"/>
      <w:marBottom w:val="0"/>
      <w:divBdr>
        <w:top w:val="none" w:sz="0" w:space="0" w:color="auto"/>
        <w:left w:val="none" w:sz="0" w:space="0" w:color="auto"/>
        <w:bottom w:val="none" w:sz="0" w:space="0" w:color="auto"/>
        <w:right w:val="none" w:sz="0" w:space="0" w:color="auto"/>
      </w:divBdr>
      <w:divsChild>
        <w:div w:id="87697411">
          <w:marLeft w:val="0"/>
          <w:marRight w:val="0"/>
          <w:marTop w:val="240"/>
          <w:marBottom w:val="60"/>
          <w:divBdr>
            <w:top w:val="none" w:sz="0" w:space="0" w:color="auto"/>
            <w:left w:val="none" w:sz="0" w:space="0" w:color="auto"/>
            <w:bottom w:val="dotted" w:sz="6" w:space="0" w:color="222222"/>
            <w:right w:val="none" w:sz="0" w:space="0" w:color="auto"/>
          </w:divBdr>
        </w:div>
        <w:div w:id="1147934447">
          <w:marLeft w:val="0"/>
          <w:marRight w:val="0"/>
          <w:marTop w:val="240"/>
          <w:marBottom w:val="60"/>
          <w:divBdr>
            <w:top w:val="none" w:sz="0" w:space="0" w:color="auto"/>
            <w:left w:val="none" w:sz="0" w:space="0" w:color="auto"/>
            <w:bottom w:val="dotted" w:sz="6" w:space="0" w:color="222222"/>
            <w:right w:val="none" w:sz="0" w:space="0" w:color="auto"/>
          </w:divBdr>
        </w:div>
        <w:div w:id="1285193484">
          <w:marLeft w:val="0"/>
          <w:marRight w:val="0"/>
          <w:marTop w:val="240"/>
          <w:marBottom w:val="60"/>
          <w:divBdr>
            <w:top w:val="none" w:sz="0" w:space="0" w:color="auto"/>
            <w:left w:val="none" w:sz="0" w:space="0" w:color="auto"/>
            <w:bottom w:val="dotted" w:sz="6" w:space="0" w:color="222222"/>
            <w:right w:val="none" w:sz="0" w:space="0" w:color="auto"/>
          </w:divBdr>
        </w:div>
        <w:div w:id="1733700191">
          <w:marLeft w:val="0"/>
          <w:marRight w:val="0"/>
          <w:marTop w:val="240"/>
          <w:marBottom w:val="60"/>
          <w:divBdr>
            <w:top w:val="none" w:sz="0" w:space="0" w:color="auto"/>
            <w:left w:val="none" w:sz="0" w:space="0" w:color="auto"/>
            <w:bottom w:val="dotted" w:sz="6" w:space="0" w:color="222222"/>
            <w:right w:val="none" w:sz="0" w:space="0" w:color="auto"/>
          </w:divBdr>
        </w:div>
      </w:divsChild>
    </w:div>
    <w:div w:id="643585532">
      <w:bodyDiv w:val="1"/>
      <w:marLeft w:val="0"/>
      <w:marRight w:val="0"/>
      <w:marTop w:val="0"/>
      <w:marBottom w:val="0"/>
      <w:divBdr>
        <w:top w:val="none" w:sz="0" w:space="0" w:color="auto"/>
        <w:left w:val="none" w:sz="0" w:space="0" w:color="auto"/>
        <w:bottom w:val="none" w:sz="0" w:space="0" w:color="auto"/>
        <w:right w:val="none" w:sz="0" w:space="0" w:color="auto"/>
      </w:divBdr>
      <w:divsChild>
        <w:div w:id="43719708">
          <w:marLeft w:val="0"/>
          <w:marRight w:val="0"/>
          <w:marTop w:val="0"/>
          <w:marBottom w:val="0"/>
          <w:divBdr>
            <w:top w:val="none" w:sz="0" w:space="0" w:color="auto"/>
            <w:left w:val="none" w:sz="0" w:space="0" w:color="auto"/>
            <w:bottom w:val="none" w:sz="0" w:space="0" w:color="auto"/>
            <w:right w:val="none" w:sz="0" w:space="0" w:color="auto"/>
          </w:divBdr>
          <w:divsChild>
            <w:div w:id="486939243">
              <w:marLeft w:val="0"/>
              <w:marRight w:val="0"/>
              <w:marTop w:val="0"/>
              <w:marBottom w:val="0"/>
              <w:divBdr>
                <w:top w:val="none" w:sz="0" w:space="0" w:color="auto"/>
                <w:left w:val="none" w:sz="0" w:space="0" w:color="auto"/>
                <w:bottom w:val="none" w:sz="0" w:space="0" w:color="auto"/>
                <w:right w:val="none" w:sz="0" w:space="0" w:color="auto"/>
              </w:divBdr>
              <w:divsChild>
                <w:div w:id="1210650139">
                  <w:marLeft w:val="0"/>
                  <w:marRight w:val="0"/>
                  <w:marTop w:val="0"/>
                  <w:marBottom w:val="0"/>
                  <w:divBdr>
                    <w:top w:val="none" w:sz="0" w:space="0" w:color="auto"/>
                    <w:left w:val="none" w:sz="0" w:space="0" w:color="auto"/>
                    <w:bottom w:val="none" w:sz="0" w:space="0" w:color="auto"/>
                    <w:right w:val="none" w:sz="0" w:space="0" w:color="auto"/>
                  </w:divBdr>
                  <w:divsChild>
                    <w:div w:id="21152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2736">
          <w:marLeft w:val="0"/>
          <w:marRight w:val="0"/>
          <w:marTop w:val="0"/>
          <w:marBottom w:val="0"/>
          <w:divBdr>
            <w:top w:val="none" w:sz="0" w:space="0" w:color="auto"/>
            <w:left w:val="none" w:sz="0" w:space="0" w:color="auto"/>
            <w:bottom w:val="none" w:sz="0" w:space="0" w:color="auto"/>
            <w:right w:val="none" w:sz="0" w:space="0" w:color="auto"/>
          </w:divBdr>
          <w:divsChild>
            <w:div w:id="409080480">
              <w:marLeft w:val="0"/>
              <w:marRight w:val="0"/>
              <w:marTop w:val="0"/>
              <w:marBottom w:val="0"/>
              <w:divBdr>
                <w:top w:val="none" w:sz="0" w:space="0" w:color="auto"/>
                <w:left w:val="none" w:sz="0" w:space="0" w:color="auto"/>
                <w:bottom w:val="none" w:sz="0" w:space="0" w:color="auto"/>
                <w:right w:val="none" w:sz="0" w:space="0" w:color="auto"/>
              </w:divBdr>
              <w:divsChild>
                <w:div w:id="1632783419">
                  <w:marLeft w:val="0"/>
                  <w:marRight w:val="0"/>
                  <w:marTop w:val="0"/>
                  <w:marBottom w:val="0"/>
                  <w:divBdr>
                    <w:top w:val="none" w:sz="0" w:space="0" w:color="auto"/>
                    <w:left w:val="none" w:sz="0" w:space="0" w:color="auto"/>
                    <w:bottom w:val="none" w:sz="0" w:space="0" w:color="auto"/>
                    <w:right w:val="none" w:sz="0" w:space="0" w:color="auto"/>
                  </w:divBdr>
                  <w:divsChild>
                    <w:div w:id="91051690">
                      <w:marLeft w:val="0"/>
                      <w:marRight w:val="0"/>
                      <w:marTop w:val="0"/>
                      <w:marBottom w:val="0"/>
                      <w:divBdr>
                        <w:top w:val="none" w:sz="0" w:space="0" w:color="auto"/>
                        <w:left w:val="none" w:sz="0" w:space="0" w:color="auto"/>
                        <w:bottom w:val="none" w:sz="0" w:space="0" w:color="auto"/>
                        <w:right w:val="none" w:sz="0" w:space="0" w:color="auto"/>
                      </w:divBdr>
                      <w:divsChild>
                        <w:div w:id="91053556">
                          <w:marLeft w:val="0"/>
                          <w:marRight w:val="0"/>
                          <w:marTop w:val="0"/>
                          <w:marBottom w:val="0"/>
                          <w:divBdr>
                            <w:top w:val="none" w:sz="0" w:space="0" w:color="auto"/>
                            <w:left w:val="none" w:sz="0" w:space="0" w:color="auto"/>
                            <w:bottom w:val="none" w:sz="0" w:space="0" w:color="auto"/>
                            <w:right w:val="none" w:sz="0" w:space="0" w:color="auto"/>
                          </w:divBdr>
                          <w:divsChild>
                            <w:div w:id="1767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443104">
      <w:bodyDiv w:val="1"/>
      <w:marLeft w:val="0"/>
      <w:marRight w:val="0"/>
      <w:marTop w:val="0"/>
      <w:marBottom w:val="0"/>
      <w:divBdr>
        <w:top w:val="none" w:sz="0" w:space="0" w:color="auto"/>
        <w:left w:val="none" w:sz="0" w:space="0" w:color="auto"/>
        <w:bottom w:val="none" w:sz="0" w:space="0" w:color="auto"/>
        <w:right w:val="none" w:sz="0" w:space="0" w:color="auto"/>
      </w:divBdr>
      <w:divsChild>
        <w:div w:id="1972008406">
          <w:marLeft w:val="0"/>
          <w:marRight w:val="0"/>
          <w:marTop w:val="0"/>
          <w:marBottom w:val="0"/>
          <w:divBdr>
            <w:top w:val="none" w:sz="0" w:space="0" w:color="auto"/>
            <w:left w:val="none" w:sz="0" w:space="0" w:color="auto"/>
            <w:bottom w:val="none" w:sz="0" w:space="0" w:color="auto"/>
            <w:right w:val="none" w:sz="0" w:space="0" w:color="auto"/>
          </w:divBdr>
          <w:divsChild>
            <w:div w:id="160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1955">
      <w:bodyDiv w:val="1"/>
      <w:marLeft w:val="0"/>
      <w:marRight w:val="0"/>
      <w:marTop w:val="0"/>
      <w:marBottom w:val="0"/>
      <w:divBdr>
        <w:top w:val="none" w:sz="0" w:space="0" w:color="auto"/>
        <w:left w:val="none" w:sz="0" w:space="0" w:color="auto"/>
        <w:bottom w:val="none" w:sz="0" w:space="0" w:color="auto"/>
        <w:right w:val="none" w:sz="0" w:space="0" w:color="auto"/>
      </w:divBdr>
    </w:div>
    <w:div w:id="1312976394">
      <w:bodyDiv w:val="1"/>
      <w:marLeft w:val="0"/>
      <w:marRight w:val="0"/>
      <w:marTop w:val="0"/>
      <w:marBottom w:val="0"/>
      <w:divBdr>
        <w:top w:val="none" w:sz="0" w:space="0" w:color="auto"/>
        <w:left w:val="none" w:sz="0" w:space="0" w:color="auto"/>
        <w:bottom w:val="none" w:sz="0" w:space="0" w:color="auto"/>
        <w:right w:val="none" w:sz="0" w:space="0" w:color="auto"/>
      </w:divBdr>
    </w:div>
    <w:div w:id="20938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yperlink" Target="mailto:venty@,upgris.ac.id"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18778</CharactersWithSpaces>
  <SharedDoc>false</SharedDoc>
  <HLinks>
    <vt:vector size="6" baseType="variant">
      <vt:variant>
        <vt:i4>7667780</vt:i4>
      </vt:variant>
      <vt:variant>
        <vt:i4>0</vt:i4>
      </vt:variant>
      <vt:variant>
        <vt:i4>0</vt:i4>
      </vt:variant>
      <vt:variant>
        <vt:i4>5</vt:i4>
      </vt:variant>
      <vt:variant>
        <vt:lpwstr>mailto:venty@,upgris.ac.id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LPPM UPGRIS</cp:lastModifiedBy>
  <cp:revision>5</cp:revision>
  <cp:lastPrinted>2023-03-09T06:47:00Z</cp:lastPrinted>
  <dcterms:created xsi:type="dcterms:W3CDTF">2023-12-28T03:23:00Z</dcterms:created>
  <dcterms:modified xsi:type="dcterms:W3CDTF">2024-01-03T07:36:00Z</dcterms:modified>
</cp:coreProperties>
</file>